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1E" w:rsidRPr="00FE22E4" w:rsidRDefault="00C6191E" w:rsidP="00C6191E">
      <w:pPr>
        <w:rPr>
          <w:b/>
          <w:sz w:val="28"/>
          <w:szCs w:val="28"/>
        </w:rPr>
      </w:pPr>
      <w:r w:rsidRPr="00FE22E4">
        <w:rPr>
          <w:b/>
          <w:sz w:val="28"/>
          <w:szCs w:val="28"/>
        </w:rPr>
        <w:t xml:space="preserve">Community Call OpenHIE IL  </w:t>
      </w:r>
    </w:p>
    <w:p w:rsidR="00FE22E4" w:rsidRPr="00FE22E4" w:rsidRDefault="00FE22E4" w:rsidP="00FE22E4">
      <w:pPr>
        <w:rPr>
          <w:b/>
          <w:sz w:val="28"/>
          <w:szCs w:val="28"/>
        </w:rPr>
      </w:pPr>
      <w:r w:rsidRPr="00FE22E4">
        <w:rPr>
          <w:b/>
          <w:sz w:val="28"/>
          <w:szCs w:val="28"/>
        </w:rPr>
        <w:t>Meeting Purpose: Community Call for OpenHIE IL</w:t>
      </w:r>
    </w:p>
    <w:p w:rsidR="00C6191E" w:rsidRPr="00FE22E4" w:rsidRDefault="00FE22E4" w:rsidP="00C6191E">
      <w:pPr>
        <w:rPr>
          <w:b/>
          <w:sz w:val="28"/>
          <w:szCs w:val="28"/>
        </w:rPr>
      </w:pPr>
      <w:r w:rsidRPr="00FE22E4">
        <w:rPr>
          <w:b/>
          <w:sz w:val="28"/>
          <w:szCs w:val="28"/>
        </w:rPr>
        <w:t xml:space="preserve">Date: </w:t>
      </w:r>
      <w:r w:rsidRPr="00FE22E4">
        <w:rPr>
          <w:b/>
          <w:sz w:val="28"/>
          <w:szCs w:val="28"/>
        </w:rPr>
        <w:t>15 April 2</w:t>
      </w:r>
      <w:bookmarkStart w:id="0" w:name="_GoBack"/>
      <w:bookmarkEnd w:id="0"/>
      <w:r w:rsidRPr="00FE22E4">
        <w:rPr>
          <w:b/>
          <w:sz w:val="28"/>
          <w:szCs w:val="28"/>
        </w:rPr>
        <w:t>014</w:t>
      </w:r>
    </w:p>
    <w:p w:rsidR="00FE22E4" w:rsidRPr="00FE22E4" w:rsidRDefault="00FE22E4" w:rsidP="00C6191E">
      <w:pPr>
        <w:rPr>
          <w:b/>
        </w:rPr>
      </w:pPr>
    </w:p>
    <w:p w:rsidR="00C6191E" w:rsidRPr="00513C73" w:rsidRDefault="00C6191E" w:rsidP="00C6191E">
      <w:pPr>
        <w:rPr>
          <w:b/>
        </w:rPr>
      </w:pPr>
      <w:r w:rsidRPr="00513C73">
        <w:rPr>
          <w:b/>
        </w:rPr>
        <w:t>Attendees:</w:t>
      </w:r>
    </w:p>
    <w:p w:rsidR="00C6191E" w:rsidRDefault="00C6191E" w:rsidP="00C6191E">
      <w:r>
        <w:t>Linda Taylor</w:t>
      </w:r>
    </w:p>
    <w:p w:rsidR="00C6191E" w:rsidRDefault="00C6191E" w:rsidP="00C6191E">
      <w:r>
        <w:t>Hannes Venter</w:t>
      </w:r>
    </w:p>
    <w:p w:rsidR="00C6191E" w:rsidRDefault="00C6191E" w:rsidP="00C6191E">
      <w:r>
        <w:t>Joan Africa-Brown</w:t>
      </w:r>
    </w:p>
    <w:p w:rsidR="00C6191E" w:rsidRDefault="00C6191E" w:rsidP="00C6191E">
      <w:r>
        <w:t>Larry Lemmon</w:t>
      </w:r>
    </w:p>
    <w:p w:rsidR="00C6191E" w:rsidRDefault="00C6191E" w:rsidP="00C6191E">
      <w:r>
        <w:t>Derek Ritz</w:t>
      </w:r>
    </w:p>
    <w:p w:rsidR="00C6191E" w:rsidRDefault="00C6191E" w:rsidP="00C6191E">
      <w:r>
        <w:t>Wayne Naidoo</w:t>
      </w:r>
    </w:p>
    <w:p w:rsidR="00C6191E" w:rsidRDefault="00C6191E" w:rsidP="00C6191E">
      <w:r>
        <w:t xml:space="preserve">James </w:t>
      </w:r>
      <w:proofErr w:type="spellStart"/>
      <w:r>
        <w:t>Kariuki</w:t>
      </w:r>
      <w:proofErr w:type="spellEnd"/>
    </w:p>
    <w:p w:rsidR="00C6191E" w:rsidRDefault="00C6191E" w:rsidP="00C6191E"/>
    <w:p w:rsidR="00C6191E" w:rsidRDefault="00C6191E" w:rsidP="00C6191E">
      <w:r>
        <w:t>Recording available here for 30 days after the meeting http://www.conferenceplayback.com/stream/94927769/83453701.mp3</w:t>
      </w:r>
    </w:p>
    <w:p w:rsidR="00C6191E" w:rsidRDefault="00C6191E" w:rsidP="00C6191E"/>
    <w:p w:rsidR="00C6191E" w:rsidRPr="00513C73" w:rsidRDefault="00C6191E" w:rsidP="00C6191E">
      <w:pPr>
        <w:rPr>
          <w:b/>
        </w:rPr>
      </w:pPr>
      <w:r w:rsidRPr="00513C73">
        <w:rPr>
          <w:b/>
        </w:rPr>
        <w:t>Agenda:</w:t>
      </w:r>
    </w:p>
    <w:p w:rsidR="00C6191E" w:rsidRDefault="00C6191E" w:rsidP="00513C73">
      <w:pPr>
        <w:pStyle w:val="ListParagraph"/>
        <w:numPr>
          <w:ilvl w:val="0"/>
          <w:numId w:val="1"/>
        </w:numPr>
      </w:pPr>
      <w:r>
        <w:t>Continue save encounter workflow discussion</w:t>
      </w:r>
    </w:p>
    <w:p w:rsidR="00C6191E" w:rsidRDefault="00513C73" w:rsidP="00C6191E">
      <w:r>
        <w:tab/>
      </w:r>
      <w:r w:rsidR="00C6191E">
        <w:t>https://wiki.ohie.org/display/documents/Save+encounter+workflow</w:t>
      </w:r>
    </w:p>
    <w:p w:rsidR="00C6191E" w:rsidRDefault="00C6191E" w:rsidP="00513C73">
      <w:pPr>
        <w:pStyle w:val="ListParagraph"/>
        <w:numPr>
          <w:ilvl w:val="0"/>
          <w:numId w:val="1"/>
        </w:numPr>
      </w:pPr>
      <w:r>
        <w:t>Resolving client, provider and facility identifiers</w:t>
      </w:r>
    </w:p>
    <w:p w:rsidR="00C6191E" w:rsidRDefault="00513C73" w:rsidP="00C6191E">
      <w:r>
        <w:tab/>
      </w:r>
      <w:r>
        <w:tab/>
      </w:r>
      <w:r w:rsidR="00C6191E">
        <w:t xml:space="preserve">Should the </w:t>
      </w:r>
      <w:proofErr w:type="spellStart"/>
      <w:r w:rsidR="00C6191E">
        <w:t>PoC</w:t>
      </w:r>
      <w:proofErr w:type="spellEnd"/>
      <w:r w:rsidR="00C6191E">
        <w:t xml:space="preserve"> systems know the enterprise IDs of facilities/providers/</w:t>
      </w:r>
      <w:proofErr w:type="gramStart"/>
      <w:r w:rsidR="00C6191E">
        <w:t>patients.</w:t>
      </w:r>
      <w:proofErr w:type="gramEnd"/>
    </w:p>
    <w:p w:rsidR="00C6191E" w:rsidRDefault="00513C73" w:rsidP="00C6191E">
      <w:r>
        <w:tab/>
      </w:r>
      <w:r>
        <w:tab/>
      </w:r>
      <w:r w:rsidR="00C6191E">
        <w:t>Should the enterprise IDs be system generated or could existing IDs be leveraged?</w:t>
      </w:r>
    </w:p>
    <w:p w:rsidR="00923A5F" w:rsidRDefault="00C6191E" w:rsidP="00513C73">
      <w:pPr>
        <w:pStyle w:val="ListParagraph"/>
        <w:numPr>
          <w:ilvl w:val="0"/>
          <w:numId w:val="1"/>
        </w:numPr>
      </w:pPr>
      <w:r>
        <w:t>How to validate and map terminology?</w:t>
      </w:r>
    </w:p>
    <w:p w:rsidR="00C6191E" w:rsidRPr="00513C73" w:rsidRDefault="00C6191E" w:rsidP="00C6191E">
      <w:pPr>
        <w:rPr>
          <w:b/>
        </w:rPr>
      </w:pPr>
      <w:r w:rsidRPr="00513C73">
        <w:rPr>
          <w:b/>
        </w:rPr>
        <w:t>Minutes:</w:t>
      </w:r>
    </w:p>
    <w:p w:rsidR="00C6191E" w:rsidRDefault="00C6191E" w:rsidP="00C6191E">
      <w:r>
        <w:t>Continue save encounter workflow discussion</w:t>
      </w:r>
    </w:p>
    <w:p w:rsidR="00C6191E" w:rsidRDefault="00C6191E" w:rsidP="00C6191E">
      <w:r>
        <w:t xml:space="preserve">DR - two key points to note </w:t>
      </w:r>
    </w:p>
    <w:p w:rsidR="00C6191E" w:rsidRDefault="00C6191E" w:rsidP="00C6191E">
      <w:r>
        <w:t xml:space="preserve">1- </w:t>
      </w:r>
      <w:proofErr w:type="gramStart"/>
      <w:r>
        <w:t>should</w:t>
      </w:r>
      <w:proofErr w:type="gramEnd"/>
      <w:r>
        <w:t xml:space="preserve"> the POC systems know the enterprise IDs of facilities/providers/patients</w:t>
      </w:r>
    </w:p>
    <w:p w:rsidR="00C6191E" w:rsidRDefault="00C6191E" w:rsidP="00C6191E">
      <w:r>
        <w:t xml:space="preserve">Credible arguments for going each way on this, folks generating their </w:t>
      </w:r>
      <w:proofErr w:type="gramStart"/>
      <w:r>
        <w:t>own  GUID</w:t>
      </w:r>
      <w:proofErr w:type="gramEnd"/>
      <w:r>
        <w:t xml:space="preserve"> code don't want them to know it. You know that you will get ELID, EPID and ECID.</w:t>
      </w:r>
    </w:p>
    <w:p w:rsidR="00C6191E" w:rsidRDefault="00C6191E" w:rsidP="00C6191E"/>
    <w:p w:rsidR="00C6191E" w:rsidRDefault="00C6191E" w:rsidP="00C6191E">
      <w:r>
        <w:t>Repository can throw an exception if codes (ELID</w:t>
      </w:r>
      <w:proofErr w:type="gramStart"/>
      <w:r>
        <w:t>,PID</w:t>
      </w:r>
      <w:proofErr w:type="gramEnd"/>
      <w:r>
        <w:t>) invalid</w:t>
      </w:r>
    </w:p>
    <w:p w:rsidR="00C6191E" w:rsidRDefault="00C6191E" w:rsidP="00C6191E">
      <w:r>
        <w:t xml:space="preserve">DR - potential privacy breach if GUID's are made public. </w:t>
      </w:r>
    </w:p>
    <w:p w:rsidR="00C6191E" w:rsidRDefault="00C6191E" w:rsidP="00C6191E">
      <w:r>
        <w:t xml:space="preserve">LL - in the case of national provider ID, </w:t>
      </w:r>
      <w:proofErr w:type="spellStart"/>
      <w:r>
        <w:t>alot</w:t>
      </w:r>
      <w:proofErr w:type="spellEnd"/>
      <w:r>
        <w:t xml:space="preserve"> have local codes. General idea to throw out the POC should have the high level identifier of everything, would end up with a lot fewer exceptions if the POC had the national IDs on their local system.</w:t>
      </w:r>
    </w:p>
    <w:p w:rsidR="00C6191E" w:rsidRDefault="00C6191E" w:rsidP="00C6191E">
      <w:r>
        <w:t>DR - the improvement of the number of exceptions are good for us.</w:t>
      </w:r>
    </w:p>
    <w:p w:rsidR="00C6191E" w:rsidRDefault="00C6191E" w:rsidP="00C6191E">
      <w:r>
        <w:t>LL - the idea that the national ID Is a GUID so that you know what you are expecting.</w:t>
      </w:r>
    </w:p>
    <w:p w:rsidR="00C6191E" w:rsidRDefault="00C6191E" w:rsidP="00C6191E">
      <w:r>
        <w:t>DR - not always the case doesn't have to be a GUID could be a local unique number plus a province identifier makes it unique.</w:t>
      </w:r>
    </w:p>
    <w:p w:rsidR="00C6191E" w:rsidRDefault="00C6191E" w:rsidP="00C6191E">
      <w:r>
        <w:t>LL - depends on the identifiers the registries have, they would have a national ID and that should be curated out to the POC.</w:t>
      </w:r>
    </w:p>
    <w:p w:rsidR="00C6191E" w:rsidRDefault="00C6191E" w:rsidP="00C6191E">
      <w:r>
        <w:t>DR - issue of maintenance, if the NPI is associated with a GUID, if you have to evolve the NPI you won't have to change the underlying identifier. The number of errors on the client registry justifies having the system generated ID for the index.</w:t>
      </w:r>
    </w:p>
    <w:p w:rsidR="00C6191E" w:rsidRDefault="00C6191E" w:rsidP="00C6191E">
      <w:r>
        <w:t>Important because merges and splits are necessary and this can be done easier with a system generated ID.</w:t>
      </w:r>
    </w:p>
    <w:p w:rsidR="00C6191E" w:rsidRDefault="00C6191E" w:rsidP="00C6191E">
      <w:r>
        <w:t xml:space="preserve">LL - this is also in the CR Group what is the gold standard for the patient ID to be identified in the SHR, what </w:t>
      </w:r>
      <w:proofErr w:type="gramStart"/>
      <w:r>
        <w:t>will the CR</w:t>
      </w:r>
      <w:proofErr w:type="gramEnd"/>
      <w:r>
        <w:t xml:space="preserve"> return when we ask for a patient ID</w:t>
      </w:r>
    </w:p>
    <w:p w:rsidR="00C6191E" w:rsidRDefault="00C6191E" w:rsidP="00C6191E">
      <w:r>
        <w:t>DR - are they generating an ID or is it one that is delivered to them.</w:t>
      </w:r>
    </w:p>
    <w:p w:rsidR="00C6191E" w:rsidRDefault="00C6191E" w:rsidP="00C6191E">
      <w:r>
        <w:t>WN - from the Rwanda perspective it is generated.</w:t>
      </w:r>
    </w:p>
    <w:p w:rsidR="00C6191E" w:rsidRDefault="00C6191E" w:rsidP="00C6191E">
      <w:r>
        <w:t>DR - seems to be a best practice for a CR don't think it's doable without your own ID.</w:t>
      </w:r>
    </w:p>
    <w:p w:rsidR="00C6191E" w:rsidRDefault="00C6191E" w:rsidP="00C6191E">
      <w:r>
        <w:t>LL - is the generated ID being stored?</w:t>
      </w:r>
    </w:p>
    <w:p w:rsidR="00C6191E" w:rsidRDefault="00C6191E" w:rsidP="00C6191E">
      <w:r>
        <w:t xml:space="preserve">WN - in RHIE    the ECID stored in the SHR </w:t>
      </w:r>
    </w:p>
    <w:p w:rsidR="00C6191E" w:rsidRDefault="00C6191E" w:rsidP="00C6191E">
      <w:r>
        <w:t xml:space="preserve">DR - The </w:t>
      </w:r>
      <w:proofErr w:type="spellStart"/>
      <w:r>
        <w:t>openMRS</w:t>
      </w:r>
      <w:proofErr w:type="spellEnd"/>
      <w:r>
        <w:t xml:space="preserve"> has a copy? </w:t>
      </w:r>
    </w:p>
    <w:p w:rsidR="00C6191E" w:rsidRDefault="00C6191E" w:rsidP="00C6191E">
      <w:r>
        <w:t>WN - the ECID is not being stored on the local system.</w:t>
      </w:r>
    </w:p>
    <w:p w:rsidR="00C6191E" w:rsidRDefault="00C6191E" w:rsidP="00C6191E">
      <w:r>
        <w:t>DR - we don't return the ECID back as part of the OK message?</w:t>
      </w:r>
    </w:p>
    <w:p w:rsidR="00C6191E" w:rsidRDefault="00C6191E" w:rsidP="00C6191E">
      <w:r>
        <w:t xml:space="preserve">WN - must check if we are returning it but not actively using it at </w:t>
      </w:r>
      <w:proofErr w:type="spellStart"/>
      <w:r>
        <w:t>PoC</w:t>
      </w:r>
      <w:proofErr w:type="spellEnd"/>
      <w:r>
        <w:t xml:space="preserve"> level at the moment in RHIE</w:t>
      </w:r>
    </w:p>
    <w:p w:rsidR="00C6191E" w:rsidRDefault="00C6191E" w:rsidP="00C6191E">
      <w:r>
        <w:t>DR - if it is being saved somewhere we could make use of it. The IL accepts that what is sent to it is good so it doesn't do a resolution.</w:t>
      </w:r>
    </w:p>
    <w:p w:rsidR="00C6191E" w:rsidRDefault="00C6191E" w:rsidP="00C6191E">
      <w:r>
        <w:t>LL - the question if a known GUID comes in should it be checked against the CR</w:t>
      </w:r>
    </w:p>
    <w:p w:rsidR="00C6191E" w:rsidRDefault="00C6191E" w:rsidP="00C6191E"/>
    <w:p w:rsidR="00C6191E" w:rsidRDefault="00C6191E" w:rsidP="00C6191E">
      <w:r>
        <w:lastRenderedPageBreak/>
        <w:t>DR - currently we are showing in the workflow that we always resolve for each inbound message the ECID, ELID and EPID</w:t>
      </w:r>
    </w:p>
    <w:p w:rsidR="00C6191E" w:rsidRDefault="00C6191E" w:rsidP="00C6191E">
      <w:r>
        <w:t>LL - spoke about a trusted sender, if you have a trusted sender you won't have to do all three at once, if you wanted to check to make sure it is good info you could do the resolve further for an untrusted sender.</w:t>
      </w:r>
    </w:p>
    <w:p w:rsidR="00C6191E" w:rsidRDefault="00C6191E" w:rsidP="00C6191E">
      <w:r>
        <w:t xml:space="preserve">DR - Should POCs know the enterprise IDs for facility and provider, should we be returning it to the registries. </w:t>
      </w:r>
    </w:p>
    <w:p w:rsidR="00C6191E" w:rsidRDefault="00C6191E" w:rsidP="00C6191E">
      <w:r>
        <w:t xml:space="preserve">WN - what is the key value in having access to those IDs at the POC </w:t>
      </w:r>
      <w:proofErr w:type="gramStart"/>
      <w:r>
        <w:t>level.</w:t>
      </w:r>
      <w:proofErr w:type="gramEnd"/>
    </w:p>
    <w:p w:rsidR="00C6191E" w:rsidRDefault="00C6191E" w:rsidP="00C6191E">
      <w:r>
        <w:t>DR - in the message you can send multiple IDs if we have a POC sending messages to the HIE if we send the local and enterprise IDs, if you are a trusted app we can believe you and forgo the resolving and go straight into the SHR. there will be a piece of work we don't have to do and you will get a faster response and performance</w:t>
      </w:r>
    </w:p>
    <w:p w:rsidR="00C6191E" w:rsidRDefault="00C6191E" w:rsidP="00C6191E">
      <w:r>
        <w:t xml:space="preserve">WN - is it primarily </w:t>
      </w:r>
      <w:proofErr w:type="spellStart"/>
      <w:r>
        <w:t>automisation</w:t>
      </w:r>
      <w:proofErr w:type="spellEnd"/>
      <w:r>
        <w:t xml:space="preserve"> of the workflow? </w:t>
      </w:r>
      <w:proofErr w:type="gramStart"/>
      <w:r>
        <w:t>for</w:t>
      </w:r>
      <w:proofErr w:type="gramEnd"/>
      <w:r>
        <w:t xml:space="preserve"> having access to the IDs at the POC level</w:t>
      </w:r>
    </w:p>
    <w:p w:rsidR="00C6191E" w:rsidRDefault="00C6191E" w:rsidP="00C6191E">
      <w:r>
        <w:t>DR - would be for workflow improvement.</w:t>
      </w:r>
    </w:p>
    <w:p w:rsidR="00C6191E" w:rsidRDefault="00C6191E" w:rsidP="00C6191E">
      <w:r>
        <w:t>WN - if we don't make the call to the Client registry for the ECID if we merge patients what the effect could be.</w:t>
      </w:r>
    </w:p>
    <w:p w:rsidR="00C6191E" w:rsidRDefault="00C6191E" w:rsidP="00C6191E">
      <w:r>
        <w:t xml:space="preserve">DR - if there is a stale ECID from a merge or split would need subsequent remediation. </w:t>
      </w:r>
      <w:proofErr w:type="gramStart"/>
      <w:r>
        <w:t>good</w:t>
      </w:r>
      <w:proofErr w:type="gramEnd"/>
      <w:r>
        <w:t xml:space="preserve"> point that we would need to verify client information each time</w:t>
      </w:r>
    </w:p>
    <w:p w:rsidR="00C6191E" w:rsidRDefault="00C6191E" w:rsidP="00C6191E">
      <w:r>
        <w:t xml:space="preserve">LL - we may have a light verification and a full verification. </w:t>
      </w:r>
      <w:proofErr w:type="gramStart"/>
      <w:r>
        <w:t>message</w:t>
      </w:r>
      <w:proofErr w:type="gramEnd"/>
      <w:r>
        <w:t xml:space="preserve"> came in with only the ID we could do a verify ECID to ensure that it is the correct one for the patient. If not you get a new one back.</w:t>
      </w:r>
    </w:p>
    <w:p w:rsidR="00C6191E" w:rsidRDefault="00C6191E" w:rsidP="00C6191E">
      <w:r>
        <w:t xml:space="preserve">DR - does afford us an </w:t>
      </w:r>
      <w:proofErr w:type="spellStart"/>
      <w:r>
        <w:t>optimisation</w:t>
      </w:r>
      <w:proofErr w:type="spellEnd"/>
      <w:r>
        <w:t xml:space="preserve"> opportunity.</w:t>
      </w:r>
    </w:p>
    <w:p w:rsidR="00C6191E" w:rsidRDefault="00C6191E" w:rsidP="00C6191E">
      <w:r>
        <w:t>DR - what about privacy issues if the GUIDs get out in public.</w:t>
      </w:r>
    </w:p>
    <w:p w:rsidR="00C6191E" w:rsidRDefault="00C6191E" w:rsidP="00C6191E">
      <w:r>
        <w:t xml:space="preserve">LL-it is more positive than negative to have the actual identifier, </w:t>
      </w:r>
    </w:p>
    <w:p w:rsidR="00C6191E" w:rsidRDefault="00C6191E" w:rsidP="00C6191E">
      <w:r>
        <w:t xml:space="preserve">DR - that's assuming it is an issued identifier. In the SHR there is no demo info only the ECID.  </w:t>
      </w:r>
      <w:proofErr w:type="gramStart"/>
      <w:r>
        <w:t>you</w:t>
      </w:r>
      <w:proofErr w:type="gramEnd"/>
      <w:r>
        <w:t xml:space="preserve"> would need to still also breach the CR to identify a person. Would need all the keys to make it useful to breach.</w:t>
      </w:r>
    </w:p>
    <w:p w:rsidR="00C6191E" w:rsidRDefault="00C6191E" w:rsidP="00C6191E">
      <w:r>
        <w:t>LL - if you can breach the SHR you could breach the CR as well.</w:t>
      </w:r>
    </w:p>
    <w:p w:rsidR="00C6191E" w:rsidRDefault="00C6191E" w:rsidP="00C6191E">
      <w:r>
        <w:t>HV - we spoke in the SHR about saving CDA docs as well with the patients full demo info</w:t>
      </w:r>
    </w:p>
    <w:p w:rsidR="00C6191E" w:rsidRDefault="00C6191E" w:rsidP="00C6191E">
      <w:r>
        <w:t>DR - if the document stored in the SHR then you only need to look at the CDA, may only be a link to the document store in CDA.</w:t>
      </w:r>
    </w:p>
    <w:p w:rsidR="00C6191E" w:rsidRDefault="00C6191E" w:rsidP="00C6191E">
      <w:r>
        <w:t xml:space="preserve">DR - it is opportunistic if we do expose the IDs, LL pointed out there are light ways to do the check. We must ensure in our design that the ECIDs can be returned to a calling application. </w:t>
      </w:r>
    </w:p>
    <w:p w:rsidR="00C6191E" w:rsidRDefault="00C6191E" w:rsidP="00C6191E">
      <w:r>
        <w:t xml:space="preserve">DR - in </w:t>
      </w:r>
      <w:proofErr w:type="spellStart"/>
      <w:r>
        <w:t>favour</w:t>
      </w:r>
      <w:proofErr w:type="spellEnd"/>
      <w:r>
        <w:t xml:space="preserve"> of returning the ID and it is up to the POC on whether they save it.</w:t>
      </w:r>
    </w:p>
    <w:p w:rsidR="00C6191E" w:rsidRDefault="00C6191E" w:rsidP="00C6191E">
      <w:r>
        <w:lastRenderedPageBreak/>
        <w:t>HV - rather deal with perfo</w:t>
      </w:r>
      <w:r w:rsidR="00513C73">
        <w:t>r</w:t>
      </w:r>
      <w:r>
        <w:t xml:space="preserve">mance issues as they arise. </w:t>
      </w:r>
      <w:proofErr w:type="gramStart"/>
      <w:r>
        <w:t>with</w:t>
      </w:r>
      <w:proofErr w:type="gramEnd"/>
      <w:r>
        <w:t xml:space="preserve"> Facility ID if it is not many it can be cached. WN's point there are these little things that could come up, if only doing it for </w:t>
      </w:r>
      <w:proofErr w:type="spellStart"/>
      <w:r>
        <w:t>optimisation</w:t>
      </w:r>
      <w:proofErr w:type="spellEnd"/>
      <w:r>
        <w:t xml:space="preserve"> then it may not be effective. Quote "premature optimization is the root of all evil about 99% of the time"</w:t>
      </w:r>
    </w:p>
    <w:p w:rsidR="00C6191E" w:rsidRDefault="00C6191E" w:rsidP="00C6191E">
      <w:r>
        <w:t>WN - if we sending the info back from the IL to the POC whether they save it or not. The IL will do the heavy lifting between the registries.</w:t>
      </w:r>
    </w:p>
    <w:p w:rsidR="00C6191E" w:rsidRDefault="00C6191E" w:rsidP="00C6191E">
      <w:r>
        <w:t xml:space="preserve">JK - would like to see a demo of how the security between the SHR and the other registries </w:t>
      </w:r>
    </w:p>
    <w:p w:rsidR="00C6191E" w:rsidRDefault="00C6191E" w:rsidP="00C6191E">
      <w:r>
        <w:t xml:space="preserve">DR - don't have a consensus yet, good reasons to </w:t>
      </w:r>
      <w:proofErr w:type="spellStart"/>
      <w:r>
        <w:t>favour</w:t>
      </w:r>
      <w:proofErr w:type="spellEnd"/>
      <w:r>
        <w:t xml:space="preserve"> both options. May be best to keep the status quo on returning the IDs to prevent additional development.</w:t>
      </w:r>
    </w:p>
    <w:p w:rsidR="00C6191E" w:rsidRDefault="00C6191E" w:rsidP="00C6191E">
      <w:r>
        <w:t>DR - if the acknowledg</w:t>
      </w:r>
      <w:r w:rsidR="00513C73">
        <w:t>me</w:t>
      </w:r>
      <w:r>
        <w:t>nt includes the ECID or not.</w:t>
      </w:r>
    </w:p>
    <w:p w:rsidR="00C6191E" w:rsidRDefault="00C6191E" w:rsidP="00C6191E">
      <w:r>
        <w:t>LL the acknowledg</w:t>
      </w:r>
      <w:r w:rsidR="00513C73">
        <w:t>me</w:t>
      </w:r>
      <w:r>
        <w:t>nt will always be there just whether we send the additio</w:t>
      </w:r>
      <w:r w:rsidR="00513C73">
        <w:t>na</w:t>
      </w:r>
      <w:r>
        <w:t>l info or not.</w:t>
      </w:r>
    </w:p>
    <w:p w:rsidR="00C6191E" w:rsidRDefault="00C6191E" w:rsidP="00C6191E">
      <w:r>
        <w:t xml:space="preserve">DR - should we be doing system generated IDs? Using only OIDS would not satisfy so we would have to be generating IDs. </w:t>
      </w:r>
    </w:p>
    <w:p w:rsidR="00C6191E" w:rsidRDefault="00C6191E" w:rsidP="00C6191E"/>
    <w:p w:rsidR="00C6191E" w:rsidRDefault="00C6191E" w:rsidP="00C6191E">
      <w:r>
        <w:t>Validating mapping</w:t>
      </w:r>
    </w:p>
    <w:p w:rsidR="00C6191E" w:rsidRDefault="00C6191E" w:rsidP="00C6191E">
      <w:r>
        <w:t>DR - in Rwanda no mapping just validation of the terminology codes</w:t>
      </w:r>
    </w:p>
    <w:p w:rsidR="00C6191E" w:rsidRDefault="00C6191E" w:rsidP="00C6191E">
      <w:r>
        <w:t>WN</w:t>
      </w:r>
      <w:r w:rsidR="00513C73">
        <w:t xml:space="preserve"> - only does validation of exis</w:t>
      </w:r>
      <w:r>
        <w:t>ting code there is no mapping.</w:t>
      </w:r>
    </w:p>
    <w:p w:rsidR="00C6191E" w:rsidRDefault="00C6191E" w:rsidP="00C6191E">
      <w:r>
        <w:t xml:space="preserve">DR - can expect national direction on what will be the code sets from the country we work in. </w:t>
      </w:r>
    </w:p>
    <w:p w:rsidR="00C6191E" w:rsidRDefault="00C6191E" w:rsidP="00C6191E">
      <w:r>
        <w:t xml:space="preserve">Can we assume mapping "up the tree" but not between code </w:t>
      </w:r>
      <w:proofErr w:type="gramStart"/>
      <w:r>
        <w:t>systems  i.e</w:t>
      </w:r>
      <w:proofErr w:type="gramEnd"/>
      <w:r>
        <w:t>. between SNOMED and LOINC?</w:t>
      </w:r>
    </w:p>
    <w:p w:rsidR="00C6191E" w:rsidRDefault="00C6191E" w:rsidP="00C6191E">
      <w:r>
        <w:t>Until we have a use case that requires otherwise?</w:t>
      </w:r>
    </w:p>
    <w:p w:rsidR="00C6191E" w:rsidRDefault="00C6191E" w:rsidP="00C6191E">
      <w:r>
        <w:t>LL - Can enforce the sending of correct codes to be the national specified code. This could be the case for many of the countries with a stronger private sector.</w:t>
      </w:r>
    </w:p>
    <w:p w:rsidR="00C6191E" w:rsidRDefault="00C6191E" w:rsidP="00C6191E">
      <w:r>
        <w:t>LL - raise the idea of security that is more of an architecture issue. Nuts and bolts of how security would interact in the OpenHIE.</w:t>
      </w:r>
    </w:p>
    <w:p w:rsidR="00C6191E" w:rsidRDefault="00C6191E" w:rsidP="00C6191E">
      <w:r>
        <w:t xml:space="preserve">DR - IL is the onramp to the HIE we will enforce the will of the group. </w:t>
      </w:r>
      <w:proofErr w:type="gramStart"/>
      <w:r>
        <w:t>in</w:t>
      </w:r>
      <w:proofErr w:type="gramEnd"/>
      <w:r>
        <w:t xml:space="preserve"> the architecture meeting, there is still a business idea to pass directly to the HIE. The IL would still play a role in security as the keeper of the keys.</w:t>
      </w:r>
    </w:p>
    <w:p w:rsidR="00C6191E" w:rsidRDefault="00C6191E" w:rsidP="00C6191E">
      <w:r>
        <w:t>LL - reason they want to go around, linking the IL early may be a challenge in countries therefore allow a way around to allow staged implementation of the OHIE.</w:t>
      </w:r>
    </w:p>
    <w:p w:rsidR="00C6191E" w:rsidRDefault="00C6191E" w:rsidP="00C6191E">
      <w:r>
        <w:t xml:space="preserve">DR - Agreement from Tanzanian group that an IL should be implemented along with the Facility Registry - enables options for everything else subsequently. Difference btw an </w:t>
      </w:r>
      <w:proofErr w:type="gramStart"/>
      <w:r>
        <w:t>OHIE  implementation</w:t>
      </w:r>
      <w:proofErr w:type="gramEnd"/>
      <w:r>
        <w:t xml:space="preserve"> and implementation of a single product. </w:t>
      </w:r>
    </w:p>
    <w:p w:rsidR="00C6191E" w:rsidRDefault="00C6191E" w:rsidP="00C6191E">
      <w:r>
        <w:t>DR - will table the security issue in the Architecture meeting</w:t>
      </w:r>
    </w:p>
    <w:p w:rsidR="00C6191E" w:rsidRDefault="00C6191E" w:rsidP="00C6191E"/>
    <w:p w:rsidR="00C6191E" w:rsidRDefault="00C6191E" w:rsidP="00C6191E">
      <w:r>
        <w:t>LT - Friday this week and Monday next week as well as the Monday of the following week are all public holidays in SA the Jembi office will be closed.</w:t>
      </w:r>
    </w:p>
    <w:sectPr w:rsidR="00C6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D6FE1"/>
    <w:multiLevelType w:val="hybridMultilevel"/>
    <w:tmpl w:val="460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1E"/>
    <w:rsid w:val="0050287B"/>
    <w:rsid w:val="00513C73"/>
    <w:rsid w:val="00923A5F"/>
    <w:rsid w:val="00B362B4"/>
    <w:rsid w:val="00C6191E"/>
    <w:rsid w:val="00FE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B6A0D-4C61-41E3-A15C-A3A92CA6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4990">
      <w:bodyDiv w:val="1"/>
      <w:marLeft w:val="0"/>
      <w:marRight w:val="0"/>
      <w:marTop w:val="0"/>
      <w:marBottom w:val="0"/>
      <w:divBdr>
        <w:top w:val="none" w:sz="0" w:space="0" w:color="auto"/>
        <w:left w:val="none" w:sz="0" w:space="0" w:color="auto"/>
        <w:bottom w:val="none" w:sz="0" w:space="0" w:color="auto"/>
        <w:right w:val="none" w:sz="0" w:space="0" w:color="auto"/>
      </w:divBdr>
      <w:divsChild>
        <w:div w:id="433285334">
          <w:marLeft w:val="0"/>
          <w:marRight w:val="0"/>
          <w:marTop w:val="0"/>
          <w:marBottom w:val="0"/>
          <w:divBdr>
            <w:top w:val="none" w:sz="0" w:space="0" w:color="auto"/>
            <w:left w:val="none" w:sz="0" w:space="0" w:color="auto"/>
            <w:bottom w:val="none" w:sz="0" w:space="0" w:color="auto"/>
            <w:right w:val="none" w:sz="0" w:space="0" w:color="auto"/>
          </w:divBdr>
        </w:div>
        <w:div w:id="95909863">
          <w:marLeft w:val="0"/>
          <w:marRight w:val="0"/>
          <w:marTop w:val="0"/>
          <w:marBottom w:val="0"/>
          <w:divBdr>
            <w:top w:val="none" w:sz="0" w:space="0" w:color="auto"/>
            <w:left w:val="none" w:sz="0" w:space="0" w:color="auto"/>
            <w:bottom w:val="none" w:sz="0" w:space="0" w:color="auto"/>
            <w:right w:val="none" w:sz="0" w:space="0" w:color="auto"/>
          </w:divBdr>
        </w:div>
        <w:div w:id="2067680229">
          <w:marLeft w:val="0"/>
          <w:marRight w:val="0"/>
          <w:marTop w:val="0"/>
          <w:marBottom w:val="0"/>
          <w:divBdr>
            <w:top w:val="none" w:sz="0" w:space="0" w:color="auto"/>
            <w:left w:val="none" w:sz="0" w:space="0" w:color="auto"/>
            <w:bottom w:val="none" w:sz="0" w:space="0" w:color="auto"/>
            <w:right w:val="none" w:sz="0" w:space="0" w:color="auto"/>
          </w:divBdr>
        </w:div>
        <w:div w:id="771129155">
          <w:marLeft w:val="0"/>
          <w:marRight w:val="0"/>
          <w:marTop w:val="0"/>
          <w:marBottom w:val="0"/>
          <w:divBdr>
            <w:top w:val="none" w:sz="0" w:space="0" w:color="auto"/>
            <w:left w:val="none" w:sz="0" w:space="0" w:color="auto"/>
            <w:bottom w:val="none" w:sz="0" w:space="0" w:color="auto"/>
            <w:right w:val="none" w:sz="0" w:space="0" w:color="auto"/>
          </w:divBdr>
        </w:div>
        <w:div w:id="1219391712">
          <w:marLeft w:val="0"/>
          <w:marRight w:val="0"/>
          <w:marTop w:val="0"/>
          <w:marBottom w:val="0"/>
          <w:divBdr>
            <w:top w:val="none" w:sz="0" w:space="0" w:color="auto"/>
            <w:left w:val="none" w:sz="0" w:space="0" w:color="auto"/>
            <w:bottom w:val="none" w:sz="0" w:space="0" w:color="auto"/>
            <w:right w:val="none" w:sz="0" w:space="0" w:color="auto"/>
          </w:divBdr>
        </w:div>
        <w:div w:id="1674258187">
          <w:marLeft w:val="0"/>
          <w:marRight w:val="0"/>
          <w:marTop w:val="0"/>
          <w:marBottom w:val="0"/>
          <w:divBdr>
            <w:top w:val="none" w:sz="0" w:space="0" w:color="auto"/>
            <w:left w:val="none" w:sz="0" w:space="0" w:color="auto"/>
            <w:bottom w:val="none" w:sz="0" w:space="0" w:color="auto"/>
            <w:right w:val="none" w:sz="0" w:space="0" w:color="auto"/>
          </w:divBdr>
        </w:div>
        <w:div w:id="1912807629">
          <w:marLeft w:val="0"/>
          <w:marRight w:val="0"/>
          <w:marTop w:val="0"/>
          <w:marBottom w:val="0"/>
          <w:divBdr>
            <w:top w:val="none" w:sz="0" w:space="0" w:color="auto"/>
            <w:left w:val="none" w:sz="0" w:space="0" w:color="auto"/>
            <w:bottom w:val="none" w:sz="0" w:space="0" w:color="auto"/>
            <w:right w:val="none" w:sz="0" w:space="0" w:color="auto"/>
          </w:divBdr>
        </w:div>
        <w:div w:id="1496455886">
          <w:marLeft w:val="0"/>
          <w:marRight w:val="0"/>
          <w:marTop w:val="0"/>
          <w:marBottom w:val="0"/>
          <w:divBdr>
            <w:top w:val="none" w:sz="0" w:space="0" w:color="auto"/>
            <w:left w:val="none" w:sz="0" w:space="0" w:color="auto"/>
            <w:bottom w:val="none" w:sz="0" w:space="0" w:color="auto"/>
            <w:right w:val="none" w:sz="0" w:space="0" w:color="auto"/>
          </w:divBdr>
        </w:div>
        <w:div w:id="1530146445">
          <w:marLeft w:val="0"/>
          <w:marRight w:val="0"/>
          <w:marTop w:val="0"/>
          <w:marBottom w:val="0"/>
          <w:divBdr>
            <w:top w:val="none" w:sz="0" w:space="0" w:color="auto"/>
            <w:left w:val="none" w:sz="0" w:space="0" w:color="auto"/>
            <w:bottom w:val="none" w:sz="0" w:space="0" w:color="auto"/>
            <w:right w:val="none" w:sz="0" w:space="0" w:color="auto"/>
          </w:divBdr>
        </w:div>
        <w:div w:id="2076079667">
          <w:marLeft w:val="0"/>
          <w:marRight w:val="0"/>
          <w:marTop w:val="0"/>
          <w:marBottom w:val="0"/>
          <w:divBdr>
            <w:top w:val="none" w:sz="0" w:space="0" w:color="auto"/>
            <w:left w:val="none" w:sz="0" w:space="0" w:color="auto"/>
            <w:bottom w:val="none" w:sz="0" w:space="0" w:color="auto"/>
            <w:right w:val="none" w:sz="0" w:space="0" w:color="auto"/>
          </w:divBdr>
        </w:div>
        <w:div w:id="978850164">
          <w:marLeft w:val="0"/>
          <w:marRight w:val="0"/>
          <w:marTop w:val="0"/>
          <w:marBottom w:val="0"/>
          <w:divBdr>
            <w:top w:val="none" w:sz="0" w:space="0" w:color="auto"/>
            <w:left w:val="none" w:sz="0" w:space="0" w:color="auto"/>
            <w:bottom w:val="none" w:sz="0" w:space="0" w:color="auto"/>
            <w:right w:val="none" w:sz="0" w:space="0" w:color="auto"/>
          </w:divBdr>
        </w:div>
        <w:div w:id="723679774">
          <w:marLeft w:val="0"/>
          <w:marRight w:val="0"/>
          <w:marTop w:val="0"/>
          <w:marBottom w:val="0"/>
          <w:divBdr>
            <w:top w:val="none" w:sz="0" w:space="0" w:color="auto"/>
            <w:left w:val="none" w:sz="0" w:space="0" w:color="auto"/>
            <w:bottom w:val="none" w:sz="0" w:space="0" w:color="auto"/>
            <w:right w:val="none" w:sz="0" w:space="0" w:color="auto"/>
          </w:divBdr>
        </w:div>
        <w:div w:id="1802116475">
          <w:marLeft w:val="0"/>
          <w:marRight w:val="0"/>
          <w:marTop w:val="0"/>
          <w:marBottom w:val="0"/>
          <w:divBdr>
            <w:top w:val="none" w:sz="0" w:space="0" w:color="auto"/>
            <w:left w:val="none" w:sz="0" w:space="0" w:color="auto"/>
            <w:bottom w:val="none" w:sz="0" w:space="0" w:color="auto"/>
            <w:right w:val="none" w:sz="0" w:space="0" w:color="auto"/>
          </w:divBdr>
        </w:div>
        <w:div w:id="332533343">
          <w:marLeft w:val="0"/>
          <w:marRight w:val="0"/>
          <w:marTop w:val="0"/>
          <w:marBottom w:val="0"/>
          <w:divBdr>
            <w:top w:val="none" w:sz="0" w:space="0" w:color="auto"/>
            <w:left w:val="none" w:sz="0" w:space="0" w:color="auto"/>
            <w:bottom w:val="none" w:sz="0" w:space="0" w:color="auto"/>
            <w:right w:val="none" w:sz="0" w:space="0" w:color="auto"/>
          </w:divBdr>
        </w:div>
        <w:div w:id="1442334845">
          <w:marLeft w:val="0"/>
          <w:marRight w:val="0"/>
          <w:marTop w:val="0"/>
          <w:marBottom w:val="0"/>
          <w:divBdr>
            <w:top w:val="none" w:sz="0" w:space="0" w:color="auto"/>
            <w:left w:val="none" w:sz="0" w:space="0" w:color="auto"/>
            <w:bottom w:val="none" w:sz="0" w:space="0" w:color="auto"/>
            <w:right w:val="none" w:sz="0" w:space="0" w:color="auto"/>
          </w:divBdr>
        </w:div>
        <w:div w:id="186144749">
          <w:marLeft w:val="0"/>
          <w:marRight w:val="0"/>
          <w:marTop w:val="0"/>
          <w:marBottom w:val="0"/>
          <w:divBdr>
            <w:top w:val="none" w:sz="0" w:space="0" w:color="auto"/>
            <w:left w:val="none" w:sz="0" w:space="0" w:color="auto"/>
            <w:bottom w:val="none" w:sz="0" w:space="0" w:color="auto"/>
            <w:right w:val="none" w:sz="0" w:space="0" w:color="auto"/>
          </w:divBdr>
        </w:div>
        <w:div w:id="1022055905">
          <w:marLeft w:val="0"/>
          <w:marRight w:val="0"/>
          <w:marTop w:val="0"/>
          <w:marBottom w:val="0"/>
          <w:divBdr>
            <w:top w:val="none" w:sz="0" w:space="0" w:color="auto"/>
            <w:left w:val="none" w:sz="0" w:space="0" w:color="auto"/>
            <w:bottom w:val="none" w:sz="0" w:space="0" w:color="auto"/>
            <w:right w:val="none" w:sz="0" w:space="0" w:color="auto"/>
          </w:divBdr>
        </w:div>
        <w:div w:id="957102832">
          <w:marLeft w:val="0"/>
          <w:marRight w:val="0"/>
          <w:marTop w:val="0"/>
          <w:marBottom w:val="0"/>
          <w:divBdr>
            <w:top w:val="none" w:sz="0" w:space="0" w:color="auto"/>
            <w:left w:val="none" w:sz="0" w:space="0" w:color="auto"/>
            <w:bottom w:val="none" w:sz="0" w:space="0" w:color="auto"/>
            <w:right w:val="none" w:sz="0" w:space="0" w:color="auto"/>
          </w:divBdr>
        </w:div>
        <w:div w:id="318196181">
          <w:marLeft w:val="0"/>
          <w:marRight w:val="0"/>
          <w:marTop w:val="0"/>
          <w:marBottom w:val="0"/>
          <w:divBdr>
            <w:top w:val="none" w:sz="0" w:space="0" w:color="auto"/>
            <w:left w:val="none" w:sz="0" w:space="0" w:color="auto"/>
            <w:bottom w:val="none" w:sz="0" w:space="0" w:color="auto"/>
            <w:right w:val="none" w:sz="0" w:space="0" w:color="auto"/>
          </w:divBdr>
        </w:div>
        <w:div w:id="16198339">
          <w:marLeft w:val="0"/>
          <w:marRight w:val="0"/>
          <w:marTop w:val="0"/>
          <w:marBottom w:val="0"/>
          <w:divBdr>
            <w:top w:val="none" w:sz="0" w:space="0" w:color="auto"/>
            <w:left w:val="none" w:sz="0" w:space="0" w:color="auto"/>
            <w:bottom w:val="none" w:sz="0" w:space="0" w:color="auto"/>
            <w:right w:val="none" w:sz="0" w:space="0" w:color="auto"/>
          </w:divBdr>
        </w:div>
        <w:div w:id="377124804">
          <w:marLeft w:val="0"/>
          <w:marRight w:val="0"/>
          <w:marTop w:val="0"/>
          <w:marBottom w:val="0"/>
          <w:divBdr>
            <w:top w:val="none" w:sz="0" w:space="0" w:color="auto"/>
            <w:left w:val="none" w:sz="0" w:space="0" w:color="auto"/>
            <w:bottom w:val="none" w:sz="0" w:space="0" w:color="auto"/>
            <w:right w:val="none" w:sz="0" w:space="0" w:color="auto"/>
          </w:divBdr>
        </w:div>
        <w:div w:id="1215777365">
          <w:marLeft w:val="0"/>
          <w:marRight w:val="0"/>
          <w:marTop w:val="0"/>
          <w:marBottom w:val="0"/>
          <w:divBdr>
            <w:top w:val="none" w:sz="0" w:space="0" w:color="auto"/>
            <w:left w:val="none" w:sz="0" w:space="0" w:color="auto"/>
            <w:bottom w:val="none" w:sz="0" w:space="0" w:color="auto"/>
            <w:right w:val="none" w:sz="0" w:space="0" w:color="auto"/>
          </w:divBdr>
        </w:div>
        <w:div w:id="1280139762">
          <w:marLeft w:val="0"/>
          <w:marRight w:val="0"/>
          <w:marTop w:val="0"/>
          <w:marBottom w:val="0"/>
          <w:divBdr>
            <w:top w:val="none" w:sz="0" w:space="0" w:color="auto"/>
            <w:left w:val="none" w:sz="0" w:space="0" w:color="auto"/>
            <w:bottom w:val="none" w:sz="0" w:space="0" w:color="auto"/>
            <w:right w:val="none" w:sz="0" w:space="0" w:color="auto"/>
          </w:divBdr>
        </w:div>
        <w:div w:id="887913351">
          <w:marLeft w:val="0"/>
          <w:marRight w:val="0"/>
          <w:marTop w:val="0"/>
          <w:marBottom w:val="0"/>
          <w:divBdr>
            <w:top w:val="none" w:sz="0" w:space="0" w:color="auto"/>
            <w:left w:val="none" w:sz="0" w:space="0" w:color="auto"/>
            <w:bottom w:val="none" w:sz="0" w:space="0" w:color="auto"/>
            <w:right w:val="none" w:sz="0" w:space="0" w:color="auto"/>
          </w:divBdr>
        </w:div>
        <w:div w:id="388310684">
          <w:marLeft w:val="0"/>
          <w:marRight w:val="0"/>
          <w:marTop w:val="0"/>
          <w:marBottom w:val="0"/>
          <w:divBdr>
            <w:top w:val="none" w:sz="0" w:space="0" w:color="auto"/>
            <w:left w:val="none" w:sz="0" w:space="0" w:color="auto"/>
            <w:bottom w:val="none" w:sz="0" w:space="0" w:color="auto"/>
            <w:right w:val="none" w:sz="0" w:space="0" w:color="auto"/>
          </w:divBdr>
        </w:div>
        <w:div w:id="910963426">
          <w:marLeft w:val="0"/>
          <w:marRight w:val="0"/>
          <w:marTop w:val="0"/>
          <w:marBottom w:val="0"/>
          <w:divBdr>
            <w:top w:val="none" w:sz="0" w:space="0" w:color="auto"/>
            <w:left w:val="none" w:sz="0" w:space="0" w:color="auto"/>
            <w:bottom w:val="none" w:sz="0" w:space="0" w:color="auto"/>
            <w:right w:val="none" w:sz="0" w:space="0" w:color="auto"/>
          </w:divBdr>
        </w:div>
        <w:div w:id="662315218">
          <w:marLeft w:val="0"/>
          <w:marRight w:val="0"/>
          <w:marTop w:val="0"/>
          <w:marBottom w:val="0"/>
          <w:divBdr>
            <w:top w:val="none" w:sz="0" w:space="0" w:color="auto"/>
            <w:left w:val="none" w:sz="0" w:space="0" w:color="auto"/>
            <w:bottom w:val="none" w:sz="0" w:space="0" w:color="auto"/>
            <w:right w:val="none" w:sz="0" w:space="0" w:color="auto"/>
          </w:divBdr>
        </w:div>
        <w:div w:id="849101633">
          <w:marLeft w:val="0"/>
          <w:marRight w:val="0"/>
          <w:marTop w:val="0"/>
          <w:marBottom w:val="0"/>
          <w:divBdr>
            <w:top w:val="none" w:sz="0" w:space="0" w:color="auto"/>
            <w:left w:val="none" w:sz="0" w:space="0" w:color="auto"/>
            <w:bottom w:val="none" w:sz="0" w:space="0" w:color="auto"/>
            <w:right w:val="none" w:sz="0" w:space="0" w:color="auto"/>
          </w:divBdr>
        </w:div>
        <w:div w:id="587538813">
          <w:marLeft w:val="0"/>
          <w:marRight w:val="0"/>
          <w:marTop w:val="0"/>
          <w:marBottom w:val="0"/>
          <w:divBdr>
            <w:top w:val="none" w:sz="0" w:space="0" w:color="auto"/>
            <w:left w:val="none" w:sz="0" w:space="0" w:color="auto"/>
            <w:bottom w:val="none" w:sz="0" w:space="0" w:color="auto"/>
            <w:right w:val="none" w:sz="0" w:space="0" w:color="auto"/>
          </w:divBdr>
        </w:div>
        <w:div w:id="970285618">
          <w:marLeft w:val="0"/>
          <w:marRight w:val="0"/>
          <w:marTop w:val="0"/>
          <w:marBottom w:val="0"/>
          <w:divBdr>
            <w:top w:val="none" w:sz="0" w:space="0" w:color="auto"/>
            <w:left w:val="none" w:sz="0" w:space="0" w:color="auto"/>
            <w:bottom w:val="none" w:sz="0" w:space="0" w:color="auto"/>
            <w:right w:val="none" w:sz="0" w:space="0" w:color="auto"/>
          </w:divBdr>
        </w:div>
        <w:div w:id="1019502439">
          <w:marLeft w:val="0"/>
          <w:marRight w:val="0"/>
          <w:marTop w:val="0"/>
          <w:marBottom w:val="0"/>
          <w:divBdr>
            <w:top w:val="none" w:sz="0" w:space="0" w:color="auto"/>
            <w:left w:val="none" w:sz="0" w:space="0" w:color="auto"/>
            <w:bottom w:val="none" w:sz="0" w:space="0" w:color="auto"/>
            <w:right w:val="none" w:sz="0" w:space="0" w:color="auto"/>
          </w:divBdr>
        </w:div>
        <w:div w:id="417606055">
          <w:marLeft w:val="0"/>
          <w:marRight w:val="0"/>
          <w:marTop w:val="0"/>
          <w:marBottom w:val="0"/>
          <w:divBdr>
            <w:top w:val="none" w:sz="0" w:space="0" w:color="auto"/>
            <w:left w:val="none" w:sz="0" w:space="0" w:color="auto"/>
            <w:bottom w:val="none" w:sz="0" w:space="0" w:color="auto"/>
            <w:right w:val="none" w:sz="0" w:space="0" w:color="auto"/>
          </w:divBdr>
        </w:div>
        <w:div w:id="1911428954">
          <w:marLeft w:val="0"/>
          <w:marRight w:val="0"/>
          <w:marTop w:val="0"/>
          <w:marBottom w:val="0"/>
          <w:divBdr>
            <w:top w:val="none" w:sz="0" w:space="0" w:color="auto"/>
            <w:left w:val="none" w:sz="0" w:space="0" w:color="auto"/>
            <w:bottom w:val="none" w:sz="0" w:space="0" w:color="auto"/>
            <w:right w:val="none" w:sz="0" w:space="0" w:color="auto"/>
          </w:divBdr>
        </w:div>
        <w:div w:id="1691954765">
          <w:marLeft w:val="0"/>
          <w:marRight w:val="0"/>
          <w:marTop w:val="0"/>
          <w:marBottom w:val="0"/>
          <w:divBdr>
            <w:top w:val="none" w:sz="0" w:space="0" w:color="auto"/>
            <w:left w:val="none" w:sz="0" w:space="0" w:color="auto"/>
            <w:bottom w:val="none" w:sz="0" w:space="0" w:color="auto"/>
            <w:right w:val="none" w:sz="0" w:space="0" w:color="auto"/>
          </w:divBdr>
        </w:div>
        <w:div w:id="1575966045">
          <w:marLeft w:val="0"/>
          <w:marRight w:val="0"/>
          <w:marTop w:val="0"/>
          <w:marBottom w:val="0"/>
          <w:divBdr>
            <w:top w:val="none" w:sz="0" w:space="0" w:color="auto"/>
            <w:left w:val="none" w:sz="0" w:space="0" w:color="auto"/>
            <w:bottom w:val="none" w:sz="0" w:space="0" w:color="auto"/>
            <w:right w:val="none" w:sz="0" w:space="0" w:color="auto"/>
          </w:divBdr>
        </w:div>
        <w:div w:id="1831411445">
          <w:marLeft w:val="0"/>
          <w:marRight w:val="0"/>
          <w:marTop w:val="0"/>
          <w:marBottom w:val="0"/>
          <w:divBdr>
            <w:top w:val="none" w:sz="0" w:space="0" w:color="auto"/>
            <w:left w:val="none" w:sz="0" w:space="0" w:color="auto"/>
            <w:bottom w:val="none" w:sz="0" w:space="0" w:color="auto"/>
            <w:right w:val="none" w:sz="0" w:space="0" w:color="auto"/>
          </w:divBdr>
        </w:div>
        <w:div w:id="844248198">
          <w:marLeft w:val="0"/>
          <w:marRight w:val="0"/>
          <w:marTop w:val="0"/>
          <w:marBottom w:val="0"/>
          <w:divBdr>
            <w:top w:val="none" w:sz="0" w:space="0" w:color="auto"/>
            <w:left w:val="none" w:sz="0" w:space="0" w:color="auto"/>
            <w:bottom w:val="none" w:sz="0" w:space="0" w:color="auto"/>
            <w:right w:val="none" w:sz="0" w:space="0" w:color="auto"/>
          </w:divBdr>
        </w:div>
        <w:div w:id="124197353">
          <w:marLeft w:val="0"/>
          <w:marRight w:val="0"/>
          <w:marTop w:val="0"/>
          <w:marBottom w:val="0"/>
          <w:divBdr>
            <w:top w:val="none" w:sz="0" w:space="0" w:color="auto"/>
            <w:left w:val="none" w:sz="0" w:space="0" w:color="auto"/>
            <w:bottom w:val="none" w:sz="0" w:space="0" w:color="auto"/>
            <w:right w:val="none" w:sz="0" w:space="0" w:color="auto"/>
          </w:divBdr>
        </w:div>
        <w:div w:id="64497145">
          <w:marLeft w:val="0"/>
          <w:marRight w:val="0"/>
          <w:marTop w:val="0"/>
          <w:marBottom w:val="0"/>
          <w:divBdr>
            <w:top w:val="none" w:sz="0" w:space="0" w:color="auto"/>
            <w:left w:val="none" w:sz="0" w:space="0" w:color="auto"/>
            <w:bottom w:val="none" w:sz="0" w:space="0" w:color="auto"/>
            <w:right w:val="none" w:sz="0" w:space="0" w:color="auto"/>
          </w:divBdr>
        </w:div>
        <w:div w:id="1693724006">
          <w:marLeft w:val="0"/>
          <w:marRight w:val="0"/>
          <w:marTop w:val="0"/>
          <w:marBottom w:val="0"/>
          <w:divBdr>
            <w:top w:val="none" w:sz="0" w:space="0" w:color="auto"/>
            <w:left w:val="none" w:sz="0" w:space="0" w:color="auto"/>
            <w:bottom w:val="none" w:sz="0" w:space="0" w:color="auto"/>
            <w:right w:val="none" w:sz="0" w:space="0" w:color="auto"/>
          </w:divBdr>
        </w:div>
        <w:div w:id="1156803021">
          <w:marLeft w:val="0"/>
          <w:marRight w:val="0"/>
          <w:marTop w:val="0"/>
          <w:marBottom w:val="0"/>
          <w:divBdr>
            <w:top w:val="none" w:sz="0" w:space="0" w:color="auto"/>
            <w:left w:val="none" w:sz="0" w:space="0" w:color="auto"/>
            <w:bottom w:val="none" w:sz="0" w:space="0" w:color="auto"/>
            <w:right w:val="none" w:sz="0" w:space="0" w:color="auto"/>
          </w:divBdr>
        </w:div>
        <w:div w:id="282226087">
          <w:marLeft w:val="0"/>
          <w:marRight w:val="0"/>
          <w:marTop w:val="0"/>
          <w:marBottom w:val="0"/>
          <w:divBdr>
            <w:top w:val="none" w:sz="0" w:space="0" w:color="auto"/>
            <w:left w:val="none" w:sz="0" w:space="0" w:color="auto"/>
            <w:bottom w:val="none" w:sz="0" w:space="0" w:color="auto"/>
            <w:right w:val="none" w:sz="0" w:space="0" w:color="auto"/>
          </w:divBdr>
        </w:div>
        <w:div w:id="1118988320">
          <w:marLeft w:val="0"/>
          <w:marRight w:val="0"/>
          <w:marTop w:val="0"/>
          <w:marBottom w:val="0"/>
          <w:divBdr>
            <w:top w:val="none" w:sz="0" w:space="0" w:color="auto"/>
            <w:left w:val="none" w:sz="0" w:space="0" w:color="auto"/>
            <w:bottom w:val="none" w:sz="0" w:space="0" w:color="auto"/>
            <w:right w:val="none" w:sz="0" w:space="0" w:color="auto"/>
          </w:divBdr>
        </w:div>
        <w:div w:id="720403775">
          <w:marLeft w:val="0"/>
          <w:marRight w:val="0"/>
          <w:marTop w:val="0"/>
          <w:marBottom w:val="0"/>
          <w:divBdr>
            <w:top w:val="none" w:sz="0" w:space="0" w:color="auto"/>
            <w:left w:val="none" w:sz="0" w:space="0" w:color="auto"/>
            <w:bottom w:val="none" w:sz="0" w:space="0" w:color="auto"/>
            <w:right w:val="none" w:sz="0" w:space="0" w:color="auto"/>
          </w:divBdr>
        </w:div>
        <w:div w:id="2071462368">
          <w:marLeft w:val="0"/>
          <w:marRight w:val="0"/>
          <w:marTop w:val="0"/>
          <w:marBottom w:val="0"/>
          <w:divBdr>
            <w:top w:val="none" w:sz="0" w:space="0" w:color="auto"/>
            <w:left w:val="none" w:sz="0" w:space="0" w:color="auto"/>
            <w:bottom w:val="none" w:sz="0" w:space="0" w:color="auto"/>
            <w:right w:val="none" w:sz="0" w:space="0" w:color="auto"/>
          </w:divBdr>
        </w:div>
        <w:div w:id="1928415507">
          <w:marLeft w:val="0"/>
          <w:marRight w:val="0"/>
          <w:marTop w:val="0"/>
          <w:marBottom w:val="0"/>
          <w:divBdr>
            <w:top w:val="none" w:sz="0" w:space="0" w:color="auto"/>
            <w:left w:val="none" w:sz="0" w:space="0" w:color="auto"/>
            <w:bottom w:val="none" w:sz="0" w:space="0" w:color="auto"/>
            <w:right w:val="none" w:sz="0" w:space="0" w:color="auto"/>
          </w:divBdr>
        </w:div>
        <w:div w:id="1843203031">
          <w:marLeft w:val="0"/>
          <w:marRight w:val="0"/>
          <w:marTop w:val="0"/>
          <w:marBottom w:val="0"/>
          <w:divBdr>
            <w:top w:val="none" w:sz="0" w:space="0" w:color="auto"/>
            <w:left w:val="none" w:sz="0" w:space="0" w:color="auto"/>
            <w:bottom w:val="none" w:sz="0" w:space="0" w:color="auto"/>
            <w:right w:val="none" w:sz="0" w:space="0" w:color="auto"/>
          </w:divBdr>
        </w:div>
        <w:div w:id="977033313">
          <w:marLeft w:val="0"/>
          <w:marRight w:val="0"/>
          <w:marTop w:val="0"/>
          <w:marBottom w:val="0"/>
          <w:divBdr>
            <w:top w:val="none" w:sz="0" w:space="0" w:color="auto"/>
            <w:left w:val="none" w:sz="0" w:space="0" w:color="auto"/>
            <w:bottom w:val="none" w:sz="0" w:space="0" w:color="auto"/>
            <w:right w:val="none" w:sz="0" w:space="0" w:color="auto"/>
          </w:divBdr>
        </w:div>
        <w:div w:id="834764092">
          <w:marLeft w:val="0"/>
          <w:marRight w:val="0"/>
          <w:marTop w:val="0"/>
          <w:marBottom w:val="0"/>
          <w:divBdr>
            <w:top w:val="none" w:sz="0" w:space="0" w:color="auto"/>
            <w:left w:val="none" w:sz="0" w:space="0" w:color="auto"/>
            <w:bottom w:val="none" w:sz="0" w:space="0" w:color="auto"/>
            <w:right w:val="none" w:sz="0" w:space="0" w:color="auto"/>
          </w:divBdr>
        </w:div>
        <w:div w:id="140927562">
          <w:marLeft w:val="0"/>
          <w:marRight w:val="0"/>
          <w:marTop w:val="0"/>
          <w:marBottom w:val="0"/>
          <w:divBdr>
            <w:top w:val="none" w:sz="0" w:space="0" w:color="auto"/>
            <w:left w:val="none" w:sz="0" w:space="0" w:color="auto"/>
            <w:bottom w:val="none" w:sz="0" w:space="0" w:color="auto"/>
            <w:right w:val="none" w:sz="0" w:space="0" w:color="auto"/>
          </w:divBdr>
        </w:div>
        <w:div w:id="1673490265">
          <w:marLeft w:val="0"/>
          <w:marRight w:val="0"/>
          <w:marTop w:val="0"/>
          <w:marBottom w:val="0"/>
          <w:divBdr>
            <w:top w:val="none" w:sz="0" w:space="0" w:color="auto"/>
            <w:left w:val="none" w:sz="0" w:space="0" w:color="auto"/>
            <w:bottom w:val="none" w:sz="0" w:space="0" w:color="auto"/>
            <w:right w:val="none" w:sz="0" w:space="0" w:color="auto"/>
          </w:divBdr>
        </w:div>
        <w:div w:id="1652371968">
          <w:marLeft w:val="0"/>
          <w:marRight w:val="0"/>
          <w:marTop w:val="0"/>
          <w:marBottom w:val="0"/>
          <w:divBdr>
            <w:top w:val="none" w:sz="0" w:space="0" w:color="auto"/>
            <w:left w:val="none" w:sz="0" w:space="0" w:color="auto"/>
            <w:bottom w:val="none" w:sz="0" w:space="0" w:color="auto"/>
            <w:right w:val="none" w:sz="0" w:space="0" w:color="auto"/>
          </w:divBdr>
        </w:div>
        <w:div w:id="1025443057">
          <w:marLeft w:val="0"/>
          <w:marRight w:val="0"/>
          <w:marTop w:val="0"/>
          <w:marBottom w:val="0"/>
          <w:divBdr>
            <w:top w:val="none" w:sz="0" w:space="0" w:color="auto"/>
            <w:left w:val="none" w:sz="0" w:space="0" w:color="auto"/>
            <w:bottom w:val="none" w:sz="0" w:space="0" w:color="auto"/>
            <w:right w:val="none" w:sz="0" w:space="0" w:color="auto"/>
          </w:divBdr>
        </w:div>
        <w:div w:id="275521702">
          <w:marLeft w:val="0"/>
          <w:marRight w:val="0"/>
          <w:marTop w:val="0"/>
          <w:marBottom w:val="0"/>
          <w:divBdr>
            <w:top w:val="none" w:sz="0" w:space="0" w:color="auto"/>
            <w:left w:val="none" w:sz="0" w:space="0" w:color="auto"/>
            <w:bottom w:val="none" w:sz="0" w:space="0" w:color="auto"/>
            <w:right w:val="none" w:sz="0" w:space="0" w:color="auto"/>
          </w:divBdr>
        </w:div>
        <w:div w:id="157622388">
          <w:marLeft w:val="0"/>
          <w:marRight w:val="0"/>
          <w:marTop w:val="0"/>
          <w:marBottom w:val="0"/>
          <w:divBdr>
            <w:top w:val="none" w:sz="0" w:space="0" w:color="auto"/>
            <w:left w:val="none" w:sz="0" w:space="0" w:color="auto"/>
            <w:bottom w:val="none" w:sz="0" w:space="0" w:color="auto"/>
            <w:right w:val="none" w:sz="0" w:space="0" w:color="auto"/>
          </w:divBdr>
        </w:div>
        <w:div w:id="507520883">
          <w:marLeft w:val="0"/>
          <w:marRight w:val="0"/>
          <w:marTop w:val="0"/>
          <w:marBottom w:val="0"/>
          <w:divBdr>
            <w:top w:val="none" w:sz="0" w:space="0" w:color="auto"/>
            <w:left w:val="none" w:sz="0" w:space="0" w:color="auto"/>
            <w:bottom w:val="none" w:sz="0" w:space="0" w:color="auto"/>
            <w:right w:val="none" w:sz="0" w:space="0" w:color="auto"/>
          </w:divBdr>
        </w:div>
        <w:div w:id="1895967942">
          <w:marLeft w:val="0"/>
          <w:marRight w:val="0"/>
          <w:marTop w:val="0"/>
          <w:marBottom w:val="0"/>
          <w:divBdr>
            <w:top w:val="none" w:sz="0" w:space="0" w:color="auto"/>
            <w:left w:val="none" w:sz="0" w:space="0" w:color="auto"/>
            <w:bottom w:val="none" w:sz="0" w:space="0" w:color="auto"/>
            <w:right w:val="none" w:sz="0" w:space="0" w:color="auto"/>
          </w:divBdr>
        </w:div>
        <w:div w:id="708262667">
          <w:marLeft w:val="0"/>
          <w:marRight w:val="0"/>
          <w:marTop w:val="0"/>
          <w:marBottom w:val="0"/>
          <w:divBdr>
            <w:top w:val="none" w:sz="0" w:space="0" w:color="auto"/>
            <w:left w:val="none" w:sz="0" w:space="0" w:color="auto"/>
            <w:bottom w:val="none" w:sz="0" w:space="0" w:color="auto"/>
            <w:right w:val="none" w:sz="0" w:space="0" w:color="auto"/>
          </w:divBdr>
        </w:div>
        <w:div w:id="634218421">
          <w:marLeft w:val="0"/>
          <w:marRight w:val="0"/>
          <w:marTop w:val="0"/>
          <w:marBottom w:val="0"/>
          <w:divBdr>
            <w:top w:val="none" w:sz="0" w:space="0" w:color="auto"/>
            <w:left w:val="none" w:sz="0" w:space="0" w:color="auto"/>
            <w:bottom w:val="none" w:sz="0" w:space="0" w:color="auto"/>
            <w:right w:val="none" w:sz="0" w:space="0" w:color="auto"/>
          </w:divBdr>
        </w:div>
        <w:div w:id="515583480">
          <w:marLeft w:val="0"/>
          <w:marRight w:val="0"/>
          <w:marTop w:val="0"/>
          <w:marBottom w:val="0"/>
          <w:divBdr>
            <w:top w:val="none" w:sz="0" w:space="0" w:color="auto"/>
            <w:left w:val="none" w:sz="0" w:space="0" w:color="auto"/>
            <w:bottom w:val="none" w:sz="0" w:space="0" w:color="auto"/>
            <w:right w:val="none" w:sz="0" w:space="0" w:color="auto"/>
          </w:divBdr>
        </w:div>
        <w:div w:id="432701195">
          <w:marLeft w:val="0"/>
          <w:marRight w:val="0"/>
          <w:marTop w:val="0"/>
          <w:marBottom w:val="0"/>
          <w:divBdr>
            <w:top w:val="none" w:sz="0" w:space="0" w:color="auto"/>
            <w:left w:val="none" w:sz="0" w:space="0" w:color="auto"/>
            <w:bottom w:val="none" w:sz="0" w:space="0" w:color="auto"/>
            <w:right w:val="none" w:sz="0" w:space="0" w:color="auto"/>
          </w:divBdr>
        </w:div>
        <w:div w:id="2106606629">
          <w:marLeft w:val="0"/>
          <w:marRight w:val="0"/>
          <w:marTop w:val="0"/>
          <w:marBottom w:val="0"/>
          <w:divBdr>
            <w:top w:val="none" w:sz="0" w:space="0" w:color="auto"/>
            <w:left w:val="none" w:sz="0" w:space="0" w:color="auto"/>
            <w:bottom w:val="none" w:sz="0" w:space="0" w:color="auto"/>
            <w:right w:val="none" w:sz="0" w:space="0" w:color="auto"/>
          </w:divBdr>
        </w:div>
        <w:div w:id="1641693112">
          <w:marLeft w:val="0"/>
          <w:marRight w:val="0"/>
          <w:marTop w:val="0"/>
          <w:marBottom w:val="0"/>
          <w:divBdr>
            <w:top w:val="none" w:sz="0" w:space="0" w:color="auto"/>
            <w:left w:val="none" w:sz="0" w:space="0" w:color="auto"/>
            <w:bottom w:val="none" w:sz="0" w:space="0" w:color="auto"/>
            <w:right w:val="none" w:sz="0" w:space="0" w:color="auto"/>
          </w:divBdr>
        </w:div>
        <w:div w:id="197789957">
          <w:marLeft w:val="0"/>
          <w:marRight w:val="0"/>
          <w:marTop w:val="0"/>
          <w:marBottom w:val="0"/>
          <w:divBdr>
            <w:top w:val="none" w:sz="0" w:space="0" w:color="auto"/>
            <w:left w:val="none" w:sz="0" w:space="0" w:color="auto"/>
            <w:bottom w:val="none" w:sz="0" w:space="0" w:color="auto"/>
            <w:right w:val="none" w:sz="0" w:space="0" w:color="auto"/>
          </w:divBdr>
        </w:div>
        <w:div w:id="2114353573">
          <w:marLeft w:val="0"/>
          <w:marRight w:val="0"/>
          <w:marTop w:val="0"/>
          <w:marBottom w:val="0"/>
          <w:divBdr>
            <w:top w:val="none" w:sz="0" w:space="0" w:color="auto"/>
            <w:left w:val="none" w:sz="0" w:space="0" w:color="auto"/>
            <w:bottom w:val="none" w:sz="0" w:space="0" w:color="auto"/>
            <w:right w:val="none" w:sz="0" w:space="0" w:color="auto"/>
          </w:divBdr>
        </w:div>
        <w:div w:id="1639073514">
          <w:marLeft w:val="0"/>
          <w:marRight w:val="0"/>
          <w:marTop w:val="0"/>
          <w:marBottom w:val="0"/>
          <w:divBdr>
            <w:top w:val="none" w:sz="0" w:space="0" w:color="auto"/>
            <w:left w:val="none" w:sz="0" w:space="0" w:color="auto"/>
            <w:bottom w:val="none" w:sz="0" w:space="0" w:color="auto"/>
            <w:right w:val="none" w:sz="0" w:space="0" w:color="auto"/>
          </w:divBdr>
        </w:div>
        <w:div w:id="627130834">
          <w:marLeft w:val="0"/>
          <w:marRight w:val="0"/>
          <w:marTop w:val="0"/>
          <w:marBottom w:val="0"/>
          <w:divBdr>
            <w:top w:val="none" w:sz="0" w:space="0" w:color="auto"/>
            <w:left w:val="none" w:sz="0" w:space="0" w:color="auto"/>
            <w:bottom w:val="none" w:sz="0" w:space="0" w:color="auto"/>
            <w:right w:val="none" w:sz="0" w:space="0" w:color="auto"/>
          </w:divBdr>
        </w:div>
        <w:div w:id="682245596">
          <w:marLeft w:val="0"/>
          <w:marRight w:val="0"/>
          <w:marTop w:val="0"/>
          <w:marBottom w:val="0"/>
          <w:divBdr>
            <w:top w:val="none" w:sz="0" w:space="0" w:color="auto"/>
            <w:left w:val="none" w:sz="0" w:space="0" w:color="auto"/>
            <w:bottom w:val="none" w:sz="0" w:space="0" w:color="auto"/>
            <w:right w:val="none" w:sz="0" w:space="0" w:color="auto"/>
          </w:divBdr>
        </w:div>
      </w:divsChild>
    </w:div>
    <w:div w:id="770080241">
      <w:bodyDiv w:val="1"/>
      <w:marLeft w:val="0"/>
      <w:marRight w:val="0"/>
      <w:marTop w:val="0"/>
      <w:marBottom w:val="0"/>
      <w:divBdr>
        <w:top w:val="none" w:sz="0" w:space="0" w:color="auto"/>
        <w:left w:val="none" w:sz="0" w:space="0" w:color="auto"/>
        <w:bottom w:val="none" w:sz="0" w:space="0" w:color="auto"/>
        <w:right w:val="none" w:sz="0" w:space="0" w:color="auto"/>
      </w:divBdr>
      <w:divsChild>
        <w:div w:id="966357468">
          <w:marLeft w:val="0"/>
          <w:marRight w:val="0"/>
          <w:marTop w:val="0"/>
          <w:marBottom w:val="0"/>
          <w:divBdr>
            <w:top w:val="none" w:sz="0" w:space="0" w:color="auto"/>
            <w:left w:val="none" w:sz="0" w:space="0" w:color="auto"/>
            <w:bottom w:val="none" w:sz="0" w:space="0" w:color="auto"/>
            <w:right w:val="none" w:sz="0" w:space="0" w:color="auto"/>
          </w:divBdr>
        </w:div>
        <w:div w:id="524488015">
          <w:marLeft w:val="0"/>
          <w:marRight w:val="0"/>
          <w:marTop w:val="0"/>
          <w:marBottom w:val="0"/>
          <w:divBdr>
            <w:top w:val="none" w:sz="0" w:space="0" w:color="auto"/>
            <w:left w:val="none" w:sz="0" w:space="0" w:color="auto"/>
            <w:bottom w:val="none" w:sz="0" w:space="0" w:color="auto"/>
            <w:right w:val="none" w:sz="0" w:space="0" w:color="auto"/>
          </w:divBdr>
        </w:div>
        <w:div w:id="770854527">
          <w:marLeft w:val="0"/>
          <w:marRight w:val="0"/>
          <w:marTop w:val="0"/>
          <w:marBottom w:val="0"/>
          <w:divBdr>
            <w:top w:val="none" w:sz="0" w:space="0" w:color="auto"/>
            <w:left w:val="none" w:sz="0" w:space="0" w:color="auto"/>
            <w:bottom w:val="none" w:sz="0" w:space="0" w:color="auto"/>
            <w:right w:val="none" w:sz="0" w:space="0" w:color="auto"/>
          </w:divBdr>
        </w:div>
        <w:div w:id="1943030168">
          <w:marLeft w:val="0"/>
          <w:marRight w:val="0"/>
          <w:marTop w:val="0"/>
          <w:marBottom w:val="0"/>
          <w:divBdr>
            <w:top w:val="none" w:sz="0" w:space="0" w:color="auto"/>
            <w:left w:val="none" w:sz="0" w:space="0" w:color="auto"/>
            <w:bottom w:val="none" w:sz="0" w:space="0" w:color="auto"/>
            <w:right w:val="none" w:sz="0" w:space="0" w:color="auto"/>
          </w:divBdr>
        </w:div>
        <w:div w:id="1577324316">
          <w:marLeft w:val="0"/>
          <w:marRight w:val="0"/>
          <w:marTop w:val="0"/>
          <w:marBottom w:val="0"/>
          <w:divBdr>
            <w:top w:val="none" w:sz="0" w:space="0" w:color="auto"/>
            <w:left w:val="none" w:sz="0" w:space="0" w:color="auto"/>
            <w:bottom w:val="none" w:sz="0" w:space="0" w:color="auto"/>
            <w:right w:val="none" w:sz="0" w:space="0" w:color="auto"/>
          </w:divBdr>
        </w:div>
        <w:div w:id="838731683">
          <w:marLeft w:val="0"/>
          <w:marRight w:val="0"/>
          <w:marTop w:val="0"/>
          <w:marBottom w:val="0"/>
          <w:divBdr>
            <w:top w:val="none" w:sz="0" w:space="0" w:color="auto"/>
            <w:left w:val="none" w:sz="0" w:space="0" w:color="auto"/>
            <w:bottom w:val="none" w:sz="0" w:space="0" w:color="auto"/>
            <w:right w:val="none" w:sz="0" w:space="0" w:color="auto"/>
          </w:divBdr>
        </w:div>
        <w:div w:id="307054381">
          <w:marLeft w:val="0"/>
          <w:marRight w:val="0"/>
          <w:marTop w:val="0"/>
          <w:marBottom w:val="0"/>
          <w:divBdr>
            <w:top w:val="none" w:sz="0" w:space="0" w:color="auto"/>
            <w:left w:val="none" w:sz="0" w:space="0" w:color="auto"/>
            <w:bottom w:val="none" w:sz="0" w:space="0" w:color="auto"/>
            <w:right w:val="none" w:sz="0" w:space="0" w:color="auto"/>
          </w:divBdr>
        </w:div>
        <w:div w:id="512261187">
          <w:marLeft w:val="0"/>
          <w:marRight w:val="0"/>
          <w:marTop w:val="0"/>
          <w:marBottom w:val="0"/>
          <w:divBdr>
            <w:top w:val="none" w:sz="0" w:space="0" w:color="auto"/>
            <w:left w:val="none" w:sz="0" w:space="0" w:color="auto"/>
            <w:bottom w:val="none" w:sz="0" w:space="0" w:color="auto"/>
            <w:right w:val="none" w:sz="0" w:space="0" w:color="auto"/>
          </w:divBdr>
        </w:div>
        <w:div w:id="1244874212">
          <w:marLeft w:val="0"/>
          <w:marRight w:val="0"/>
          <w:marTop w:val="0"/>
          <w:marBottom w:val="0"/>
          <w:divBdr>
            <w:top w:val="none" w:sz="0" w:space="0" w:color="auto"/>
            <w:left w:val="none" w:sz="0" w:space="0" w:color="auto"/>
            <w:bottom w:val="none" w:sz="0" w:space="0" w:color="auto"/>
            <w:right w:val="none" w:sz="0" w:space="0" w:color="auto"/>
          </w:divBdr>
        </w:div>
        <w:div w:id="1253664871">
          <w:marLeft w:val="0"/>
          <w:marRight w:val="0"/>
          <w:marTop w:val="0"/>
          <w:marBottom w:val="0"/>
          <w:divBdr>
            <w:top w:val="none" w:sz="0" w:space="0" w:color="auto"/>
            <w:left w:val="none" w:sz="0" w:space="0" w:color="auto"/>
            <w:bottom w:val="none" w:sz="0" w:space="0" w:color="auto"/>
            <w:right w:val="none" w:sz="0" w:space="0" w:color="auto"/>
          </w:divBdr>
        </w:div>
        <w:div w:id="1563251576">
          <w:marLeft w:val="0"/>
          <w:marRight w:val="0"/>
          <w:marTop w:val="0"/>
          <w:marBottom w:val="0"/>
          <w:divBdr>
            <w:top w:val="none" w:sz="0" w:space="0" w:color="auto"/>
            <w:left w:val="none" w:sz="0" w:space="0" w:color="auto"/>
            <w:bottom w:val="none" w:sz="0" w:space="0" w:color="auto"/>
            <w:right w:val="none" w:sz="0" w:space="0" w:color="auto"/>
          </w:divBdr>
        </w:div>
        <w:div w:id="922907739">
          <w:marLeft w:val="0"/>
          <w:marRight w:val="0"/>
          <w:marTop w:val="0"/>
          <w:marBottom w:val="0"/>
          <w:divBdr>
            <w:top w:val="none" w:sz="0" w:space="0" w:color="auto"/>
            <w:left w:val="none" w:sz="0" w:space="0" w:color="auto"/>
            <w:bottom w:val="none" w:sz="0" w:space="0" w:color="auto"/>
            <w:right w:val="none" w:sz="0" w:space="0" w:color="auto"/>
          </w:divBdr>
        </w:div>
        <w:div w:id="1911766850">
          <w:marLeft w:val="0"/>
          <w:marRight w:val="0"/>
          <w:marTop w:val="0"/>
          <w:marBottom w:val="0"/>
          <w:divBdr>
            <w:top w:val="none" w:sz="0" w:space="0" w:color="auto"/>
            <w:left w:val="none" w:sz="0" w:space="0" w:color="auto"/>
            <w:bottom w:val="none" w:sz="0" w:space="0" w:color="auto"/>
            <w:right w:val="none" w:sz="0" w:space="0" w:color="auto"/>
          </w:divBdr>
        </w:div>
        <w:div w:id="1358504240">
          <w:marLeft w:val="0"/>
          <w:marRight w:val="0"/>
          <w:marTop w:val="0"/>
          <w:marBottom w:val="0"/>
          <w:divBdr>
            <w:top w:val="none" w:sz="0" w:space="0" w:color="auto"/>
            <w:left w:val="none" w:sz="0" w:space="0" w:color="auto"/>
            <w:bottom w:val="none" w:sz="0" w:space="0" w:color="auto"/>
            <w:right w:val="none" w:sz="0" w:space="0" w:color="auto"/>
          </w:divBdr>
        </w:div>
        <w:div w:id="1305702340">
          <w:marLeft w:val="0"/>
          <w:marRight w:val="0"/>
          <w:marTop w:val="0"/>
          <w:marBottom w:val="0"/>
          <w:divBdr>
            <w:top w:val="none" w:sz="0" w:space="0" w:color="auto"/>
            <w:left w:val="none" w:sz="0" w:space="0" w:color="auto"/>
            <w:bottom w:val="none" w:sz="0" w:space="0" w:color="auto"/>
            <w:right w:val="none" w:sz="0" w:space="0" w:color="auto"/>
          </w:divBdr>
        </w:div>
        <w:div w:id="2096706275">
          <w:marLeft w:val="0"/>
          <w:marRight w:val="0"/>
          <w:marTop w:val="0"/>
          <w:marBottom w:val="0"/>
          <w:divBdr>
            <w:top w:val="none" w:sz="0" w:space="0" w:color="auto"/>
            <w:left w:val="none" w:sz="0" w:space="0" w:color="auto"/>
            <w:bottom w:val="none" w:sz="0" w:space="0" w:color="auto"/>
            <w:right w:val="none" w:sz="0" w:space="0" w:color="auto"/>
          </w:divBdr>
        </w:div>
        <w:div w:id="2043825046">
          <w:marLeft w:val="0"/>
          <w:marRight w:val="0"/>
          <w:marTop w:val="0"/>
          <w:marBottom w:val="0"/>
          <w:divBdr>
            <w:top w:val="none" w:sz="0" w:space="0" w:color="auto"/>
            <w:left w:val="none" w:sz="0" w:space="0" w:color="auto"/>
            <w:bottom w:val="none" w:sz="0" w:space="0" w:color="auto"/>
            <w:right w:val="none" w:sz="0" w:space="0" w:color="auto"/>
          </w:divBdr>
        </w:div>
        <w:div w:id="784930761">
          <w:marLeft w:val="0"/>
          <w:marRight w:val="0"/>
          <w:marTop w:val="0"/>
          <w:marBottom w:val="0"/>
          <w:divBdr>
            <w:top w:val="none" w:sz="0" w:space="0" w:color="auto"/>
            <w:left w:val="none" w:sz="0" w:space="0" w:color="auto"/>
            <w:bottom w:val="none" w:sz="0" w:space="0" w:color="auto"/>
            <w:right w:val="none" w:sz="0" w:space="0" w:color="auto"/>
          </w:divBdr>
        </w:div>
        <w:div w:id="758907716">
          <w:marLeft w:val="0"/>
          <w:marRight w:val="0"/>
          <w:marTop w:val="0"/>
          <w:marBottom w:val="0"/>
          <w:divBdr>
            <w:top w:val="none" w:sz="0" w:space="0" w:color="auto"/>
            <w:left w:val="none" w:sz="0" w:space="0" w:color="auto"/>
            <w:bottom w:val="none" w:sz="0" w:space="0" w:color="auto"/>
            <w:right w:val="none" w:sz="0" w:space="0" w:color="auto"/>
          </w:divBdr>
        </w:div>
        <w:div w:id="369916756">
          <w:marLeft w:val="0"/>
          <w:marRight w:val="0"/>
          <w:marTop w:val="0"/>
          <w:marBottom w:val="0"/>
          <w:divBdr>
            <w:top w:val="none" w:sz="0" w:space="0" w:color="auto"/>
            <w:left w:val="none" w:sz="0" w:space="0" w:color="auto"/>
            <w:bottom w:val="none" w:sz="0" w:space="0" w:color="auto"/>
            <w:right w:val="none" w:sz="0" w:space="0" w:color="auto"/>
          </w:divBdr>
        </w:div>
        <w:div w:id="1028482893">
          <w:marLeft w:val="0"/>
          <w:marRight w:val="0"/>
          <w:marTop w:val="0"/>
          <w:marBottom w:val="0"/>
          <w:divBdr>
            <w:top w:val="none" w:sz="0" w:space="0" w:color="auto"/>
            <w:left w:val="none" w:sz="0" w:space="0" w:color="auto"/>
            <w:bottom w:val="none" w:sz="0" w:space="0" w:color="auto"/>
            <w:right w:val="none" w:sz="0" w:space="0" w:color="auto"/>
          </w:divBdr>
        </w:div>
      </w:divsChild>
    </w:div>
    <w:div w:id="1632978510">
      <w:bodyDiv w:val="1"/>
      <w:marLeft w:val="0"/>
      <w:marRight w:val="0"/>
      <w:marTop w:val="0"/>
      <w:marBottom w:val="0"/>
      <w:divBdr>
        <w:top w:val="none" w:sz="0" w:space="0" w:color="auto"/>
        <w:left w:val="none" w:sz="0" w:space="0" w:color="auto"/>
        <w:bottom w:val="none" w:sz="0" w:space="0" w:color="auto"/>
        <w:right w:val="none" w:sz="0" w:space="0" w:color="auto"/>
      </w:divBdr>
      <w:divsChild>
        <w:div w:id="550926465">
          <w:marLeft w:val="0"/>
          <w:marRight w:val="0"/>
          <w:marTop w:val="0"/>
          <w:marBottom w:val="0"/>
          <w:divBdr>
            <w:top w:val="none" w:sz="0" w:space="0" w:color="auto"/>
            <w:left w:val="none" w:sz="0" w:space="0" w:color="auto"/>
            <w:bottom w:val="none" w:sz="0" w:space="0" w:color="auto"/>
            <w:right w:val="none" w:sz="0" w:space="0" w:color="auto"/>
          </w:divBdr>
        </w:div>
        <w:div w:id="119151190">
          <w:marLeft w:val="0"/>
          <w:marRight w:val="0"/>
          <w:marTop w:val="0"/>
          <w:marBottom w:val="0"/>
          <w:divBdr>
            <w:top w:val="none" w:sz="0" w:space="0" w:color="auto"/>
            <w:left w:val="none" w:sz="0" w:space="0" w:color="auto"/>
            <w:bottom w:val="none" w:sz="0" w:space="0" w:color="auto"/>
            <w:right w:val="none" w:sz="0" w:space="0" w:color="auto"/>
          </w:divBdr>
        </w:div>
        <w:div w:id="2059158295">
          <w:marLeft w:val="0"/>
          <w:marRight w:val="0"/>
          <w:marTop w:val="0"/>
          <w:marBottom w:val="0"/>
          <w:divBdr>
            <w:top w:val="none" w:sz="0" w:space="0" w:color="auto"/>
            <w:left w:val="none" w:sz="0" w:space="0" w:color="auto"/>
            <w:bottom w:val="none" w:sz="0" w:space="0" w:color="auto"/>
            <w:right w:val="none" w:sz="0" w:space="0" w:color="auto"/>
          </w:divBdr>
        </w:div>
        <w:div w:id="1969163490">
          <w:marLeft w:val="0"/>
          <w:marRight w:val="0"/>
          <w:marTop w:val="0"/>
          <w:marBottom w:val="0"/>
          <w:divBdr>
            <w:top w:val="none" w:sz="0" w:space="0" w:color="auto"/>
            <w:left w:val="none" w:sz="0" w:space="0" w:color="auto"/>
            <w:bottom w:val="none" w:sz="0" w:space="0" w:color="auto"/>
            <w:right w:val="none" w:sz="0" w:space="0" w:color="auto"/>
          </w:divBdr>
        </w:div>
        <w:div w:id="953244002">
          <w:marLeft w:val="0"/>
          <w:marRight w:val="0"/>
          <w:marTop w:val="0"/>
          <w:marBottom w:val="0"/>
          <w:divBdr>
            <w:top w:val="none" w:sz="0" w:space="0" w:color="auto"/>
            <w:left w:val="none" w:sz="0" w:space="0" w:color="auto"/>
            <w:bottom w:val="none" w:sz="0" w:space="0" w:color="auto"/>
            <w:right w:val="none" w:sz="0" w:space="0" w:color="auto"/>
          </w:divBdr>
        </w:div>
        <w:div w:id="894436802">
          <w:marLeft w:val="0"/>
          <w:marRight w:val="0"/>
          <w:marTop w:val="0"/>
          <w:marBottom w:val="0"/>
          <w:divBdr>
            <w:top w:val="none" w:sz="0" w:space="0" w:color="auto"/>
            <w:left w:val="none" w:sz="0" w:space="0" w:color="auto"/>
            <w:bottom w:val="none" w:sz="0" w:space="0" w:color="auto"/>
            <w:right w:val="none" w:sz="0" w:space="0" w:color="auto"/>
          </w:divBdr>
        </w:div>
        <w:div w:id="1614481951">
          <w:marLeft w:val="0"/>
          <w:marRight w:val="0"/>
          <w:marTop w:val="0"/>
          <w:marBottom w:val="0"/>
          <w:divBdr>
            <w:top w:val="none" w:sz="0" w:space="0" w:color="auto"/>
            <w:left w:val="none" w:sz="0" w:space="0" w:color="auto"/>
            <w:bottom w:val="none" w:sz="0" w:space="0" w:color="auto"/>
            <w:right w:val="none" w:sz="0" w:space="0" w:color="auto"/>
          </w:divBdr>
        </w:div>
        <w:div w:id="1603950766">
          <w:marLeft w:val="0"/>
          <w:marRight w:val="0"/>
          <w:marTop w:val="0"/>
          <w:marBottom w:val="0"/>
          <w:divBdr>
            <w:top w:val="none" w:sz="0" w:space="0" w:color="auto"/>
            <w:left w:val="none" w:sz="0" w:space="0" w:color="auto"/>
            <w:bottom w:val="none" w:sz="0" w:space="0" w:color="auto"/>
            <w:right w:val="none" w:sz="0" w:space="0" w:color="auto"/>
          </w:divBdr>
        </w:div>
        <w:div w:id="939989195">
          <w:marLeft w:val="0"/>
          <w:marRight w:val="0"/>
          <w:marTop w:val="0"/>
          <w:marBottom w:val="0"/>
          <w:divBdr>
            <w:top w:val="none" w:sz="0" w:space="0" w:color="auto"/>
            <w:left w:val="none" w:sz="0" w:space="0" w:color="auto"/>
            <w:bottom w:val="none" w:sz="0" w:space="0" w:color="auto"/>
            <w:right w:val="none" w:sz="0" w:space="0" w:color="auto"/>
          </w:divBdr>
        </w:div>
        <w:div w:id="1151601670">
          <w:marLeft w:val="0"/>
          <w:marRight w:val="0"/>
          <w:marTop w:val="0"/>
          <w:marBottom w:val="0"/>
          <w:divBdr>
            <w:top w:val="none" w:sz="0" w:space="0" w:color="auto"/>
            <w:left w:val="none" w:sz="0" w:space="0" w:color="auto"/>
            <w:bottom w:val="none" w:sz="0" w:space="0" w:color="auto"/>
            <w:right w:val="none" w:sz="0" w:space="0" w:color="auto"/>
          </w:divBdr>
        </w:div>
        <w:div w:id="1507134485">
          <w:marLeft w:val="0"/>
          <w:marRight w:val="0"/>
          <w:marTop w:val="0"/>
          <w:marBottom w:val="0"/>
          <w:divBdr>
            <w:top w:val="none" w:sz="0" w:space="0" w:color="auto"/>
            <w:left w:val="none" w:sz="0" w:space="0" w:color="auto"/>
            <w:bottom w:val="none" w:sz="0" w:space="0" w:color="auto"/>
            <w:right w:val="none" w:sz="0" w:space="0" w:color="auto"/>
          </w:divBdr>
        </w:div>
        <w:div w:id="506795195">
          <w:marLeft w:val="0"/>
          <w:marRight w:val="0"/>
          <w:marTop w:val="0"/>
          <w:marBottom w:val="0"/>
          <w:divBdr>
            <w:top w:val="none" w:sz="0" w:space="0" w:color="auto"/>
            <w:left w:val="none" w:sz="0" w:space="0" w:color="auto"/>
            <w:bottom w:val="none" w:sz="0" w:space="0" w:color="auto"/>
            <w:right w:val="none" w:sz="0" w:space="0" w:color="auto"/>
          </w:divBdr>
        </w:div>
        <w:div w:id="1661956907">
          <w:marLeft w:val="0"/>
          <w:marRight w:val="0"/>
          <w:marTop w:val="0"/>
          <w:marBottom w:val="0"/>
          <w:divBdr>
            <w:top w:val="none" w:sz="0" w:space="0" w:color="auto"/>
            <w:left w:val="none" w:sz="0" w:space="0" w:color="auto"/>
            <w:bottom w:val="none" w:sz="0" w:space="0" w:color="auto"/>
            <w:right w:val="none" w:sz="0" w:space="0" w:color="auto"/>
          </w:divBdr>
        </w:div>
        <w:div w:id="1734353505">
          <w:marLeft w:val="0"/>
          <w:marRight w:val="0"/>
          <w:marTop w:val="0"/>
          <w:marBottom w:val="0"/>
          <w:divBdr>
            <w:top w:val="none" w:sz="0" w:space="0" w:color="auto"/>
            <w:left w:val="none" w:sz="0" w:space="0" w:color="auto"/>
            <w:bottom w:val="none" w:sz="0" w:space="0" w:color="auto"/>
            <w:right w:val="none" w:sz="0" w:space="0" w:color="auto"/>
          </w:divBdr>
        </w:div>
        <w:div w:id="1705522137">
          <w:marLeft w:val="0"/>
          <w:marRight w:val="0"/>
          <w:marTop w:val="0"/>
          <w:marBottom w:val="0"/>
          <w:divBdr>
            <w:top w:val="none" w:sz="0" w:space="0" w:color="auto"/>
            <w:left w:val="none" w:sz="0" w:space="0" w:color="auto"/>
            <w:bottom w:val="none" w:sz="0" w:space="0" w:color="auto"/>
            <w:right w:val="none" w:sz="0" w:space="0" w:color="auto"/>
          </w:divBdr>
        </w:div>
        <w:div w:id="311561208">
          <w:marLeft w:val="0"/>
          <w:marRight w:val="0"/>
          <w:marTop w:val="0"/>
          <w:marBottom w:val="0"/>
          <w:divBdr>
            <w:top w:val="none" w:sz="0" w:space="0" w:color="auto"/>
            <w:left w:val="none" w:sz="0" w:space="0" w:color="auto"/>
            <w:bottom w:val="none" w:sz="0" w:space="0" w:color="auto"/>
            <w:right w:val="none" w:sz="0" w:space="0" w:color="auto"/>
          </w:divBdr>
        </w:div>
        <w:div w:id="917400755">
          <w:marLeft w:val="0"/>
          <w:marRight w:val="0"/>
          <w:marTop w:val="0"/>
          <w:marBottom w:val="0"/>
          <w:divBdr>
            <w:top w:val="none" w:sz="0" w:space="0" w:color="auto"/>
            <w:left w:val="none" w:sz="0" w:space="0" w:color="auto"/>
            <w:bottom w:val="none" w:sz="0" w:space="0" w:color="auto"/>
            <w:right w:val="none" w:sz="0" w:space="0" w:color="auto"/>
          </w:divBdr>
        </w:div>
        <w:div w:id="1049766256">
          <w:marLeft w:val="0"/>
          <w:marRight w:val="0"/>
          <w:marTop w:val="0"/>
          <w:marBottom w:val="0"/>
          <w:divBdr>
            <w:top w:val="none" w:sz="0" w:space="0" w:color="auto"/>
            <w:left w:val="none" w:sz="0" w:space="0" w:color="auto"/>
            <w:bottom w:val="none" w:sz="0" w:space="0" w:color="auto"/>
            <w:right w:val="none" w:sz="0" w:space="0" w:color="auto"/>
          </w:divBdr>
        </w:div>
        <w:div w:id="1153838693">
          <w:marLeft w:val="0"/>
          <w:marRight w:val="0"/>
          <w:marTop w:val="0"/>
          <w:marBottom w:val="0"/>
          <w:divBdr>
            <w:top w:val="none" w:sz="0" w:space="0" w:color="auto"/>
            <w:left w:val="none" w:sz="0" w:space="0" w:color="auto"/>
            <w:bottom w:val="none" w:sz="0" w:space="0" w:color="auto"/>
            <w:right w:val="none" w:sz="0" w:space="0" w:color="auto"/>
          </w:divBdr>
        </w:div>
        <w:div w:id="214122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2014-04-22T10:27:00Z</dcterms:created>
  <dcterms:modified xsi:type="dcterms:W3CDTF">2014-04-22T11:37:00Z</dcterms:modified>
</cp:coreProperties>
</file>