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8BE" w:rsidRPr="00F41CE5" w:rsidRDefault="00E878BE" w:rsidP="00F41CE5">
      <w:pPr>
        <w:pStyle w:val="NoSpacing"/>
        <w:rPr>
          <w:b/>
          <w:u w:val="single"/>
        </w:rPr>
      </w:pPr>
      <w:r w:rsidRPr="00F41CE5">
        <w:rPr>
          <w:b/>
          <w:u w:val="single"/>
        </w:rPr>
        <w:t>2015-05-05 OHIE SHR Community Call </w:t>
      </w:r>
    </w:p>
    <w:p w:rsidR="00E878BE" w:rsidRPr="00F41CE5" w:rsidRDefault="00E878BE" w:rsidP="00F41CE5">
      <w:pPr>
        <w:pStyle w:val="NoSpacing"/>
        <w:rPr>
          <w:b/>
        </w:rPr>
      </w:pPr>
    </w:p>
    <w:p w:rsidR="00E878BE" w:rsidRPr="00F41CE5" w:rsidRDefault="00E878BE" w:rsidP="00F41CE5">
      <w:pPr>
        <w:pStyle w:val="NoSpacing"/>
        <w:rPr>
          <w:b/>
        </w:rPr>
      </w:pPr>
      <w:r w:rsidRPr="00F41CE5">
        <w:rPr>
          <w:b/>
        </w:rPr>
        <w:t>Attendees:</w:t>
      </w:r>
    </w:p>
    <w:p w:rsidR="00E878BE" w:rsidRPr="00F41CE5" w:rsidRDefault="00E878BE" w:rsidP="00F41CE5">
      <w:pPr>
        <w:pStyle w:val="NoSpacing"/>
      </w:pPr>
      <w:r w:rsidRPr="00F41CE5">
        <w:t xml:space="preserve">    Carl </w:t>
      </w:r>
      <w:proofErr w:type="spellStart"/>
      <w:r w:rsidRPr="00F41CE5">
        <w:t>Fourie</w:t>
      </w:r>
      <w:proofErr w:type="spellEnd"/>
    </w:p>
    <w:p w:rsidR="00E878BE" w:rsidRPr="00F41CE5" w:rsidRDefault="00E878BE" w:rsidP="00F41CE5">
      <w:pPr>
        <w:pStyle w:val="NoSpacing"/>
      </w:pPr>
      <w:r w:rsidRPr="00F41CE5">
        <w:t>    Linda Taylor</w:t>
      </w:r>
    </w:p>
    <w:p w:rsidR="00E878BE" w:rsidRPr="00F41CE5" w:rsidRDefault="00E878BE" w:rsidP="00F41CE5">
      <w:pPr>
        <w:pStyle w:val="NoSpacing"/>
      </w:pPr>
      <w:r w:rsidRPr="00F41CE5">
        <w:t>    Ryan Crichton</w:t>
      </w:r>
    </w:p>
    <w:p w:rsidR="00E878BE" w:rsidRPr="00F41CE5" w:rsidRDefault="00E878BE" w:rsidP="00F41CE5">
      <w:pPr>
        <w:pStyle w:val="NoSpacing"/>
      </w:pPr>
      <w:r w:rsidRPr="00F41CE5">
        <w:t xml:space="preserve">    Tariro </w:t>
      </w:r>
      <w:proofErr w:type="spellStart"/>
      <w:r w:rsidRPr="00F41CE5">
        <w:t>Mandevani</w:t>
      </w:r>
      <w:proofErr w:type="spellEnd"/>
    </w:p>
    <w:p w:rsidR="00E878BE" w:rsidRPr="00F41CE5" w:rsidRDefault="00E878BE" w:rsidP="00F41CE5">
      <w:pPr>
        <w:pStyle w:val="NoSpacing"/>
      </w:pPr>
      <w:r w:rsidRPr="00F41CE5">
        <w:t>    Justin Fyfe (</w:t>
      </w:r>
      <w:proofErr w:type="spellStart"/>
      <w:r w:rsidRPr="00F41CE5">
        <w:t>ecGroup</w:t>
      </w:r>
      <w:proofErr w:type="spellEnd"/>
      <w:r w:rsidRPr="00F41CE5">
        <w:t>)</w:t>
      </w:r>
    </w:p>
    <w:p w:rsidR="00E878BE" w:rsidRPr="00F41CE5" w:rsidRDefault="00E878BE" w:rsidP="00F41CE5">
      <w:pPr>
        <w:pStyle w:val="NoSpacing"/>
      </w:pPr>
      <w:r w:rsidRPr="00F41CE5">
        <w:t>    Derek Ritz (</w:t>
      </w:r>
      <w:proofErr w:type="spellStart"/>
      <w:r w:rsidRPr="00F41CE5">
        <w:t>ecGroup</w:t>
      </w:r>
      <w:proofErr w:type="spellEnd"/>
      <w:r w:rsidRPr="00F41CE5">
        <w:t>)</w:t>
      </w:r>
    </w:p>
    <w:p w:rsidR="00E878BE" w:rsidRPr="00F41CE5" w:rsidRDefault="00E878BE" w:rsidP="00F41CE5">
      <w:pPr>
        <w:pStyle w:val="NoSpacing"/>
      </w:pPr>
      <w:r w:rsidRPr="00F41CE5">
        <w:t xml:space="preserve">    James </w:t>
      </w:r>
      <w:proofErr w:type="spellStart"/>
      <w:r w:rsidRPr="00F41CE5">
        <w:t>Kariuki</w:t>
      </w:r>
      <w:proofErr w:type="spellEnd"/>
      <w:r w:rsidRPr="00F41CE5">
        <w:t> </w:t>
      </w:r>
    </w:p>
    <w:p w:rsidR="00E878BE" w:rsidRPr="00F41CE5" w:rsidRDefault="00E878BE" w:rsidP="00F41CE5">
      <w:pPr>
        <w:pStyle w:val="NoSpacing"/>
      </w:pPr>
      <w:r w:rsidRPr="00F41CE5">
        <w:t>    Larry Lemmon</w:t>
      </w:r>
    </w:p>
    <w:p w:rsidR="00E878BE" w:rsidRPr="00F41CE5" w:rsidRDefault="00E878BE" w:rsidP="00F41CE5">
      <w:pPr>
        <w:pStyle w:val="NoSpacing"/>
      </w:pPr>
      <w:r w:rsidRPr="00F41CE5">
        <w:t>    Jennifer Shivers (</w:t>
      </w:r>
      <w:proofErr w:type="spellStart"/>
      <w:r w:rsidRPr="00F41CE5">
        <w:t>Regenstrief</w:t>
      </w:r>
      <w:proofErr w:type="spellEnd"/>
      <w:r w:rsidRPr="00F41CE5">
        <w:t>) </w:t>
      </w:r>
    </w:p>
    <w:p w:rsidR="00E878BE" w:rsidRPr="00F41CE5" w:rsidRDefault="00E878BE" w:rsidP="00F41CE5">
      <w:pPr>
        <w:pStyle w:val="NoSpacing"/>
      </w:pPr>
    </w:p>
    <w:p w:rsidR="00E878BE" w:rsidRPr="00F41CE5" w:rsidRDefault="00E878BE" w:rsidP="00F41CE5">
      <w:pPr>
        <w:pStyle w:val="NoSpacing"/>
        <w:rPr>
          <w:b/>
          <w:u w:val="single"/>
        </w:rPr>
      </w:pPr>
      <w:r w:rsidRPr="00F41CE5">
        <w:rPr>
          <w:b/>
          <w:u w:val="single"/>
        </w:rPr>
        <w:t>Agenda:</w:t>
      </w:r>
    </w:p>
    <w:p w:rsidR="00E878BE" w:rsidRPr="00F41CE5" w:rsidRDefault="00E878BE" w:rsidP="00F41CE5">
      <w:pPr>
        <w:pStyle w:val="NoSpacing"/>
      </w:pPr>
      <w:r w:rsidRPr="00F41CE5">
        <w:t>    </w:t>
      </w:r>
    </w:p>
    <w:p w:rsidR="00E878BE" w:rsidRPr="00F41CE5" w:rsidRDefault="00E878BE" w:rsidP="00F41CE5">
      <w:pPr>
        <w:pStyle w:val="NoSpacing"/>
        <w:rPr>
          <w:u w:val="single"/>
        </w:rPr>
      </w:pPr>
      <w:r w:rsidRPr="00F41CE5">
        <w:rPr>
          <w:u w:val="single"/>
        </w:rPr>
        <w:t>A consolidated CDA design discussion</w:t>
      </w:r>
    </w:p>
    <w:p w:rsidR="00E878BE" w:rsidRPr="00F41CE5" w:rsidRDefault="00E878BE" w:rsidP="00F41CE5">
      <w:pPr>
        <w:pStyle w:val="NoSpacing"/>
        <w:numPr>
          <w:ilvl w:val="0"/>
          <w:numId w:val="19"/>
        </w:numPr>
      </w:pPr>
      <w:r w:rsidRPr="00F41CE5">
        <w:t>A single document to support 80% of basic Primary care and disease use cases for low resource settings</w:t>
      </w:r>
    </w:p>
    <w:p w:rsidR="00E878BE" w:rsidRPr="00F41CE5" w:rsidRDefault="00E878BE" w:rsidP="00F41CE5">
      <w:pPr>
        <w:pStyle w:val="NoSpacing"/>
        <w:numPr>
          <w:ilvl w:val="0"/>
          <w:numId w:val="19"/>
        </w:numPr>
      </w:pPr>
      <w:r w:rsidRPr="00F41CE5">
        <w:t>A list of key use-cases</w:t>
      </w:r>
    </w:p>
    <w:p w:rsidR="00E878BE" w:rsidRPr="00F41CE5" w:rsidRDefault="00E878BE" w:rsidP="00F41CE5">
      <w:pPr>
        <w:pStyle w:val="NoSpacing"/>
        <w:rPr>
          <w:b/>
          <w:u w:val="single"/>
        </w:rPr>
      </w:pPr>
      <w:r w:rsidRPr="00F41CE5">
        <w:rPr>
          <w:b/>
          <w:u w:val="single"/>
        </w:rPr>
        <w:t>Performance</w:t>
      </w:r>
    </w:p>
    <w:p w:rsidR="00E878BE" w:rsidRPr="00F41CE5" w:rsidRDefault="00E878BE" w:rsidP="00F41CE5">
      <w:pPr>
        <w:pStyle w:val="NoSpacing"/>
        <w:numPr>
          <w:ilvl w:val="0"/>
          <w:numId w:val="20"/>
        </w:numPr>
      </w:pPr>
      <w:r w:rsidRPr="00F41CE5">
        <w:t xml:space="preserve">Key benchmark tests and population figures to help us design our load and </w:t>
      </w:r>
      <w:r w:rsidR="00F41CE5" w:rsidRPr="00F41CE5">
        <w:t>performance</w:t>
      </w:r>
      <w:r w:rsidRPr="00F41CE5">
        <w:t xml:space="preserve"> tests (i.e. population sizes and load examples)</w:t>
      </w:r>
    </w:p>
    <w:p w:rsidR="00E878BE" w:rsidRPr="00F41CE5" w:rsidRDefault="00E878BE" w:rsidP="00F41CE5">
      <w:pPr>
        <w:pStyle w:val="NoSpacing"/>
        <w:rPr>
          <w:b/>
          <w:u w:val="single"/>
        </w:rPr>
      </w:pPr>
      <w:r w:rsidRPr="00F41CE5">
        <w:rPr>
          <w:b/>
          <w:u w:val="single"/>
        </w:rPr>
        <w:t>Implementation updates</w:t>
      </w:r>
    </w:p>
    <w:p w:rsidR="00E878BE" w:rsidRPr="00F41CE5" w:rsidRDefault="00E878BE" w:rsidP="00F41CE5">
      <w:pPr>
        <w:pStyle w:val="NoSpacing"/>
        <w:rPr>
          <w:b/>
        </w:rPr>
      </w:pPr>
      <w:r w:rsidRPr="00F41CE5">
        <w:rPr>
          <w:b/>
        </w:rPr>
        <w:t>AOB</w:t>
      </w:r>
    </w:p>
    <w:p w:rsidR="00E878BE" w:rsidRPr="00E878BE" w:rsidRDefault="00E878BE" w:rsidP="00E878BE">
      <w:pPr>
        <w:spacing w:after="0" w:line="240" w:lineRule="atLeast"/>
        <w:rPr>
          <w:rFonts w:ascii="Arial" w:eastAsia="Times New Roman" w:hAnsi="Arial" w:cs="Arial"/>
          <w:color w:val="000000"/>
          <w:sz w:val="18"/>
          <w:szCs w:val="18"/>
          <w:lang w:eastAsia="en-ZA"/>
        </w:rPr>
      </w:pPr>
    </w:p>
    <w:p w:rsidR="00E878BE" w:rsidRPr="00E878BE" w:rsidRDefault="00E878BE" w:rsidP="00E878BE">
      <w:pPr>
        <w:spacing w:after="0" w:line="240" w:lineRule="atLeast"/>
        <w:rPr>
          <w:rFonts w:ascii="Arial" w:eastAsia="Times New Roman" w:hAnsi="Arial" w:cs="Arial"/>
          <w:b/>
          <w:color w:val="000000"/>
          <w:sz w:val="18"/>
          <w:szCs w:val="18"/>
          <w:u w:val="single"/>
          <w:lang w:eastAsia="en-ZA"/>
        </w:rPr>
      </w:pPr>
      <w:r w:rsidRPr="00E878BE">
        <w:rPr>
          <w:rFonts w:ascii="Arial" w:eastAsia="Times New Roman" w:hAnsi="Arial" w:cs="Arial"/>
          <w:b/>
          <w:color w:val="000000"/>
          <w:sz w:val="18"/>
          <w:szCs w:val="18"/>
          <w:u w:val="single"/>
          <w:lang w:eastAsia="en-ZA"/>
        </w:rPr>
        <w:t>Minutes:</w:t>
      </w:r>
    </w:p>
    <w:p w:rsidR="00E878BE" w:rsidRPr="00E878BE" w:rsidRDefault="00E878BE" w:rsidP="00E878BE">
      <w:pPr>
        <w:spacing w:after="0" w:line="240" w:lineRule="atLeast"/>
        <w:rPr>
          <w:rFonts w:ascii="Arial" w:eastAsia="Times New Roman" w:hAnsi="Arial" w:cs="Arial"/>
          <w:color w:val="000000"/>
          <w:sz w:val="18"/>
          <w:szCs w:val="18"/>
          <w:lang w:eastAsia="en-ZA"/>
        </w:rPr>
      </w:pPr>
    </w:p>
    <w:p w:rsidR="00E878BE" w:rsidRDefault="00E878BE" w:rsidP="00E878BE">
      <w:pPr>
        <w:spacing w:after="0" w:line="240" w:lineRule="atLeast"/>
        <w:rPr>
          <w:rFonts w:ascii="Arial" w:eastAsia="Times New Roman" w:hAnsi="Arial" w:cs="Arial"/>
          <w:color w:val="000000"/>
          <w:sz w:val="20"/>
          <w:szCs w:val="20"/>
          <w:shd w:val="clear" w:color="auto" w:fill="FFF1C7"/>
          <w:lang w:eastAsia="en-ZA"/>
        </w:rPr>
      </w:pPr>
      <w:r w:rsidRPr="00E84E4E">
        <w:rPr>
          <w:rFonts w:ascii="Arial" w:eastAsia="Times New Roman" w:hAnsi="Arial" w:cs="Arial"/>
          <w:color w:val="000000"/>
          <w:sz w:val="20"/>
          <w:szCs w:val="20"/>
          <w:shd w:val="clear" w:color="auto" w:fill="FFF1C7"/>
          <w:lang w:eastAsia="en-ZA"/>
        </w:rPr>
        <w:t>Call recording 79535401  </w:t>
      </w:r>
    </w:p>
    <w:p w:rsidR="009B7F40" w:rsidRDefault="009B7F40" w:rsidP="00E878BE">
      <w:pPr>
        <w:spacing w:after="0" w:line="240" w:lineRule="atLeast"/>
        <w:rPr>
          <w:rFonts w:ascii="Arial" w:eastAsia="Times New Roman" w:hAnsi="Arial" w:cs="Arial"/>
          <w:color w:val="000000"/>
          <w:sz w:val="20"/>
          <w:szCs w:val="20"/>
          <w:lang w:eastAsia="en-ZA"/>
        </w:rPr>
      </w:pPr>
      <w:hyperlink r:id="rId5" w:history="1">
        <w:r w:rsidRPr="007B395B">
          <w:rPr>
            <w:rStyle w:val="Hyperlink"/>
            <w:rFonts w:ascii="Arial" w:eastAsia="Times New Roman" w:hAnsi="Arial" w:cs="Arial"/>
            <w:sz w:val="20"/>
            <w:szCs w:val="20"/>
            <w:lang w:eastAsia="en-ZA"/>
          </w:rPr>
          <w:t>http://www.conferenceplayback.com/stream/92366024/79535401.mp3</w:t>
        </w:r>
      </w:hyperlink>
    </w:p>
    <w:p w:rsidR="009B7F40" w:rsidRDefault="009B7F40" w:rsidP="00E878BE">
      <w:pPr>
        <w:spacing w:after="0" w:line="240" w:lineRule="atLeast"/>
        <w:rPr>
          <w:rFonts w:ascii="Arial" w:eastAsia="Times New Roman" w:hAnsi="Arial" w:cs="Arial"/>
          <w:color w:val="000000"/>
          <w:sz w:val="20"/>
          <w:szCs w:val="20"/>
          <w:lang w:eastAsia="en-ZA"/>
        </w:rPr>
      </w:pPr>
      <w:hyperlink r:id="rId6" w:history="1">
        <w:r w:rsidRPr="007B395B">
          <w:rPr>
            <w:rStyle w:val="Hyperlink"/>
            <w:rFonts w:ascii="Arial" w:eastAsia="Times New Roman" w:hAnsi="Arial" w:cs="Arial"/>
            <w:sz w:val="20"/>
            <w:szCs w:val="20"/>
            <w:lang w:eastAsia="en-ZA"/>
          </w:rPr>
          <w:t>https://notes.ohie.org/2015-05-05_SHR_Community_Call</w:t>
        </w:r>
      </w:hyperlink>
    </w:p>
    <w:p w:rsidR="009B7F40" w:rsidRDefault="009B7F40" w:rsidP="00E878BE">
      <w:pPr>
        <w:spacing w:after="0" w:line="240" w:lineRule="atLeast"/>
        <w:rPr>
          <w:rFonts w:ascii="Arial" w:eastAsia="Times New Roman" w:hAnsi="Arial" w:cs="Arial"/>
          <w:color w:val="000000"/>
          <w:sz w:val="20"/>
          <w:szCs w:val="20"/>
          <w:lang w:eastAsia="en-ZA"/>
        </w:rPr>
      </w:pPr>
    </w:p>
    <w:p w:rsidR="00E878BE" w:rsidRPr="00E878BE" w:rsidRDefault="00E878BE" w:rsidP="00E878BE">
      <w:pPr>
        <w:spacing w:after="0" w:line="240" w:lineRule="atLeast"/>
        <w:rPr>
          <w:rFonts w:ascii="Arial" w:eastAsia="Times New Roman" w:hAnsi="Arial" w:cs="Arial"/>
          <w:color w:val="000000"/>
          <w:sz w:val="18"/>
          <w:szCs w:val="18"/>
          <w:lang w:eastAsia="en-ZA"/>
        </w:rPr>
      </w:pPr>
    </w:p>
    <w:p w:rsidR="00C80218" w:rsidRPr="00C80218" w:rsidRDefault="00E878BE" w:rsidP="00C80218">
      <w:r w:rsidRPr="00C80218">
        <w:t xml:space="preserve">Implementation driven - a point where there is a single document - CDA document.  Huge amount of resources and support needed.  </w:t>
      </w:r>
    </w:p>
    <w:p w:rsidR="00E878BE" w:rsidRDefault="0033202A" w:rsidP="00C80218">
      <w:r w:rsidRPr="00C76321">
        <w:rPr>
          <w:b/>
        </w:rPr>
        <w:t>RC</w:t>
      </w:r>
      <w:r>
        <w:t xml:space="preserve"> - </w:t>
      </w:r>
      <w:r w:rsidR="00E878BE" w:rsidRPr="00C80218">
        <w:t xml:space="preserve">Few domain visited - HIV and TB, Maternal, immunisation and Malaria, </w:t>
      </w:r>
      <w:r w:rsidR="00F41CE5" w:rsidRPr="00C80218">
        <w:t>Referral</w:t>
      </w:r>
      <w:r w:rsidR="00E878BE" w:rsidRPr="00C80218">
        <w:t xml:space="preserve"> and Discharge - areas that we are trying to look.  Implementation wanting more support</w:t>
      </w:r>
      <w:r>
        <w:t xml:space="preserve"> – to focus on area without support</w:t>
      </w:r>
      <w:r w:rsidR="00E878BE" w:rsidRPr="00C80218">
        <w:t>. </w:t>
      </w:r>
    </w:p>
    <w:p w:rsidR="00F41CE5" w:rsidRPr="00264E56" w:rsidRDefault="00F41CE5" w:rsidP="00F41CE5">
      <w:r w:rsidRPr="00C76321">
        <w:rPr>
          <w:b/>
        </w:rPr>
        <w:t xml:space="preserve">DR </w:t>
      </w:r>
      <w:r w:rsidRPr="00264E56">
        <w:t>- concept of reusable building blocks - set of 11 transactions that support a huge array of care scenarios </w:t>
      </w:r>
    </w:p>
    <w:p w:rsidR="00F41CE5" w:rsidRPr="00264E56" w:rsidRDefault="00F41CE5" w:rsidP="00F41CE5">
      <w:r w:rsidRPr="00264E56">
        <w:t xml:space="preserve">Common pattern of care for HIV, TB and maternal - managed as chronic </w:t>
      </w:r>
      <w:r w:rsidR="009B4CE9" w:rsidRPr="00264E56">
        <w:t>disease,</w:t>
      </w:r>
      <w:r w:rsidRPr="00264E56">
        <w:t xml:space="preserve"> also true for cardiac disease, </w:t>
      </w:r>
      <w:r w:rsidR="009B4CE9" w:rsidRPr="00264E56">
        <w:t>etc.</w:t>
      </w:r>
      <w:r w:rsidRPr="00264E56">
        <w:t> </w:t>
      </w:r>
    </w:p>
    <w:p w:rsidR="00F41CE5" w:rsidRPr="00F41CE5" w:rsidRDefault="00F41CE5" w:rsidP="00F41CE5">
      <w:r w:rsidRPr="00264E56">
        <w:t>Immunisation is not repetitive but it is cyclic in as much as there are steps</w:t>
      </w:r>
      <w:r w:rsidRPr="00F41CE5">
        <w:t> </w:t>
      </w:r>
    </w:p>
    <w:p w:rsidR="00D55421" w:rsidRPr="00D55421" w:rsidRDefault="00EE5CA7" w:rsidP="00C80218">
      <w:pPr>
        <w:rPr>
          <w:color w:val="000000" w:themeColor="text1"/>
        </w:rPr>
      </w:pPr>
      <w:r w:rsidRPr="00D55421">
        <w:rPr>
          <w:color w:val="000000" w:themeColor="text1"/>
        </w:rPr>
        <w:t>PowerPoint</w:t>
      </w:r>
      <w:r w:rsidR="00E878BE" w:rsidRPr="00D55421">
        <w:rPr>
          <w:color w:val="000000" w:themeColor="text1"/>
        </w:rPr>
        <w:t xml:space="preserve"> used from may last year. As a set of transaction, in addition to the one that we have left. The immunisation can be managed.  </w:t>
      </w:r>
    </w:p>
    <w:p w:rsidR="00E878BE" w:rsidRPr="00264E56" w:rsidRDefault="00E878BE" w:rsidP="00C80218">
      <w:pPr>
        <w:rPr>
          <w:color w:val="000000" w:themeColor="text1"/>
        </w:rPr>
      </w:pPr>
      <w:r w:rsidRPr="00D55421">
        <w:rPr>
          <w:color w:val="000000" w:themeColor="text1"/>
        </w:rPr>
        <w:t>From the CDA one of the thing noted are the CD plus.  This idea is a strong idea. We have the ability to support with a single document</w:t>
      </w:r>
      <w:r w:rsidR="00EE5CA7" w:rsidRPr="00D55421">
        <w:rPr>
          <w:color w:val="000000" w:themeColor="text1"/>
        </w:rPr>
        <w:t xml:space="preserve"> for key sections, this is a super-set document</w:t>
      </w:r>
      <w:r w:rsidRPr="00D55421">
        <w:rPr>
          <w:color w:val="000000" w:themeColor="text1"/>
        </w:rPr>
        <w:t>.</w:t>
      </w:r>
      <w:r w:rsidR="00EE5CA7" w:rsidRPr="00D55421">
        <w:rPr>
          <w:color w:val="000000" w:themeColor="text1"/>
        </w:rPr>
        <w:t xml:space="preserve"> Both referral and </w:t>
      </w:r>
      <w:r w:rsidR="00EE5CA7" w:rsidRPr="00264E56">
        <w:rPr>
          <w:color w:val="000000" w:themeColor="text1"/>
        </w:rPr>
        <w:t>discharge are medical summary document</w:t>
      </w:r>
      <w:r w:rsidRPr="00264E56">
        <w:rPr>
          <w:color w:val="000000" w:themeColor="text1"/>
        </w:rPr>
        <w:t>. </w:t>
      </w:r>
    </w:p>
    <w:p w:rsidR="00EE5CA7" w:rsidRPr="00264E56" w:rsidRDefault="00EE5CA7" w:rsidP="00EE5CA7">
      <w:pPr>
        <w:rPr>
          <w:color w:val="000000" w:themeColor="text1"/>
        </w:rPr>
      </w:pPr>
      <w:r w:rsidRPr="00264E56">
        <w:rPr>
          <w:color w:val="000000" w:themeColor="text1"/>
        </w:rPr>
        <w:t>There are sets of data needed to support guideline based care e.g. maternal care - mothers blood pressures, weight, etc. that drive the care guidelines </w:t>
      </w:r>
    </w:p>
    <w:p w:rsidR="00EE5CA7" w:rsidRPr="00D55421" w:rsidRDefault="00EE5CA7" w:rsidP="00EE5CA7">
      <w:pPr>
        <w:rPr>
          <w:color w:val="000000" w:themeColor="text1"/>
        </w:rPr>
      </w:pPr>
      <w:r w:rsidRPr="006C49AF">
        <w:rPr>
          <w:color w:val="000000" w:themeColor="text1"/>
        </w:rPr>
        <w:lastRenderedPageBreak/>
        <w:t>eg. If blood pressure is &gt; x then escalate care, if temperature is &gt; x then escalate care as indicative of issues</w:t>
      </w:r>
    </w:p>
    <w:p w:rsidR="00EE5CA7" w:rsidRPr="00C80218" w:rsidRDefault="00EE5CA7" w:rsidP="00C80218"/>
    <w:p w:rsidR="00E878BE" w:rsidRPr="00C80218" w:rsidRDefault="00E878BE" w:rsidP="00C80218">
      <w:r w:rsidRPr="00C80218">
        <w:t>Document is part of the OHIE.  Bring clinical four cases.  Broader HIE would be facilitating.- Question to the community on super patterns - should we be</w:t>
      </w:r>
      <w:r w:rsidR="00D55421">
        <w:t xml:space="preserve"> designing some pre- loaded SHR configuration to support some of the big </w:t>
      </w:r>
      <w:proofErr w:type="spellStart"/>
      <w:r w:rsidR="00D55421">
        <w:t>mdb’s</w:t>
      </w:r>
      <w:proofErr w:type="spellEnd"/>
      <w:r w:rsidR="00D55421">
        <w:t xml:space="preserve"> </w:t>
      </w:r>
      <w:r w:rsidRPr="00C80218">
        <w:t xml:space="preserve">- creating a data </w:t>
      </w:r>
      <w:r w:rsidR="00D55421">
        <w:t>– to be leveraged in an implementation like</w:t>
      </w:r>
      <w:r w:rsidRPr="00C80218">
        <w:t xml:space="preserve"> (Maternal, TB </w:t>
      </w:r>
      <w:r w:rsidR="006110B0" w:rsidRPr="00C80218">
        <w:t>etc.</w:t>
      </w:r>
      <w:r w:rsidRPr="00C80218">
        <w:t>) on how we structure these together on a broader aspect.</w:t>
      </w:r>
    </w:p>
    <w:p w:rsidR="006110B0" w:rsidRDefault="006110B0" w:rsidP="00893A6D">
      <w:r w:rsidRPr="00C76321">
        <w:rPr>
          <w:b/>
        </w:rPr>
        <w:t>LL</w:t>
      </w:r>
      <w:r>
        <w:t xml:space="preserve"> - </w:t>
      </w:r>
      <w:r w:rsidR="00E878BE" w:rsidRPr="00C80218">
        <w:t>I like the guideline on where we should focus on.  </w:t>
      </w:r>
      <w:r>
        <w:t>We can support</w:t>
      </w:r>
    </w:p>
    <w:p w:rsidR="006110B0" w:rsidRPr="00C80218" w:rsidRDefault="006110B0" w:rsidP="006110B0">
      <w:r w:rsidRPr="00C80218">
        <w:t>The CDA pamphlet should be able to support the data.  Couple of documents showing guidelines - that would be helpful.  Tracking particular guideline - a</w:t>
      </w:r>
      <w:r>
        <w:t>nd how you will use that in CDA.</w:t>
      </w:r>
    </w:p>
    <w:p w:rsidR="006110B0" w:rsidRDefault="006110B0" w:rsidP="00893A6D">
      <w:r w:rsidRPr="00C80218">
        <w:t>Certain data that you need to know on the guidelines - on maternal guideline, you need to know the care guidelines. There are specific elements that we need to capture on the guidelines.  If there is content that we are conveying on the CDA, we have to use that to get to reach a decision. </w:t>
      </w:r>
    </w:p>
    <w:p w:rsidR="006110B0" w:rsidRPr="00893A6D" w:rsidRDefault="001A1CA7" w:rsidP="00893A6D">
      <w:r w:rsidRPr="00C76321">
        <w:rPr>
          <w:b/>
        </w:rPr>
        <w:t>DR</w:t>
      </w:r>
      <w:r w:rsidR="006110B0" w:rsidRPr="00C76321">
        <w:rPr>
          <w:b/>
        </w:rPr>
        <w:t>:</w:t>
      </w:r>
      <w:r w:rsidR="006110B0">
        <w:t xml:space="preserve"> There are things you need to know </w:t>
      </w:r>
      <w:r w:rsidR="00296014">
        <w:t xml:space="preserve">in certain data in order to support. </w:t>
      </w:r>
      <w:r w:rsidR="006C1E37">
        <w:t>There are specific data elements that we need to look at.</w:t>
      </w:r>
    </w:p>
    <w:p w:rsidR="00EE5CA7" w:rsidRPr="001037BA" w:rsidRDefault="00EE5CA7" w:rsidP="00893A6D">
      <w:r w:rsidRPr="001037BA">
        <w:t xml:space="preserve">If there is </w:t>
      </w:r>
      <w:r w:rsidR="00893A6D" w:rsidRPr="001037BA">
        <w:t>particular</w:t>
      </w:r>
      <w:r w:rsidRPr="001037BA">
        <w:t xml:space="preserve"> content in the CDA SUPERSET</w:t>
      </w:r>
      <w:r w:rsidR="00893A6D" w:rsidRPr="001037BA">
        <w:t> e.g</w:t>
      </w:r>
      <w:r w:rsidRPr="001037BA">
        <w:t>. CD4 counts, and how often CD4counts taken, then can use it to drive the decision points</w:t>
      </w:r>
      <w:r w:rsidR="00893A6D" w:rsidRPr="001037BA">
        <w:t> so</w:t>
      </w:r>
      <w:r w:rsidRPr="001037BA">
        <w:t xml:space="preserve"> can operatio</w:t>
      </w:r>
      <w:r w:rsidR="006C1E37" w:rsidRPr="001037BA">
        <w:t>nalise the guideline based care</w:t>
      </w:r>
    </w:p>
    <w:p w:rsidR="00EE5CA7" w:rsidRPr="001037BA" w:rsidRDefault="00893A6D" w:rsidP="00893A6D">
      <w:r w:rsidRPr="001037BA">
        <w:t>The</w:t>
      </w:r>
      <w:r w:rsidR="00EE5CA7" w:rsidRPr="001037BA">
        <w:t xml:space="preserve"> data elements become requirements because they drive the care</w:t>
      </w:r>
      <w:r w:rsidR="006C1E37" w:rsidRPr="001037BA">
        <w:t>.  If we don’t have the data we cannot do the decision point.</w:t>
      </w:r>
    </w:p>
    <w:p w:rsidR="00893A6D" w:rsidRDefault="00893A6D" w:rsidP="00C80218">
      <w:r w:rsidRPr="00264E56">
        <w:t>Implementing a guideline using a CDA template.</w:t>
      </w:r>
      <w:hyperlink r:id="rId7" w:history="1">
        <w:r w:rsidRPr="00264E56">
          <w:rPr>
            <w:rStyle w:val="Hyperlink"/>
          </w:rPr>
          <w:t>http://www.healthit.gov/sites/default/files/c-cda_and_meaningfulusecertification.pdf</w:t>
        </w:r>
      </w:hyperlink>
      <w:r w:rsidRPr="00264E56">
        <w:t xml:space="preserve"> good stuff starts on slide 31</w:t>
      </w:r>
    </w:p>
    <w:p w:rsidR="00E878BE" w:rsidRPr="00C80218" w:rsidRDefault="00E878BE" w:rsidP="00C80218">
      <w:r w:rsidRPr="00C80218">
        <w:t>We have to have place to store CD4 count</w:t>
      </w:r>
      <w:r w:rsidR="001A1CA7">
        <w:t>. Care plan is to do this every four month.</w:t>
      </w:r>
    </w:p>
    <w:p w:rsidR="00E878BE" w:rsidRDefault="001A1CA7" w:rsidP="00C80218">
      <w:r>
        <w:t>In terms backing into the data c</w:t>
      </w:r>
      <w:r w:rsidR="00E878BE" w:rsidRPr="00C80218">
        <w:t>are guideline we are 100% on how to store. </w:t>
      </w:r>
    </w:p>
    <w:p w:rsidR="00893A6D" w:rsidRPr="0083581E" w:rsidRDefault="00893A6D" w:rsidP="0083581E">
      <w:r w:rsidRPr="0083581E">
        <w:t>Can start with care guidelines as starting requirement but will need to look at the required data to drive the ICP</w:t>
      </w:r>
      <w:r w:rsidR="000666C6">
        <w:t>.</w:t>
      </w:r>
      <w:r w:rsidRPr="0083581E">
        <w:t> </w:t>
      </w:r>
    </w:p>
    <w:p w:rsidR="00893A6D" w:rsidRPr="0083581E" w:rsidRDefault="00893A6D" w:rsidP="0083581E">
      <w:r w:rsidRPr="00C76321">
        <w:rPr>
          <w:b/>
        </w:rPr>
        <w:t xml:space="preserve">CF </w:t>
      </w:r>
      <w:r w:rsidRPr="0083581E">
        <w:t xml:space="preserve">- need to be able to </w:t>
      </w:r>
      <w:r w:rsidR="0083581E" w:rsidRPr="0083581E">
        <w:t>drive</w:t>
      </w:r>
      <w:r w:rsidRPr="0083581E">
        <w:t xml:space="preserve"> the discussion with </w:t>
      </w:r>
      <w:r w:rsidR="0083581E" w:rsidRPr="0083581E">
        <w:t>clinicians</w:t>
      </w:r>
      <w:r w:rsidRPr="0083581E">
        <w:t xml:space="preserve"> and care providers and use WHO guidelines to show how we can instantiate the SHR</w:t>
      </w:r>
      <w:r w:rsidR="0083581E" w:rsidRPr="0083581E">
        <w:t> to</w:t>
      </w:r>
      <w:r w:rsidR="0083581E">
        <w:t xml:space="preserve"> support it. C</w:t>
      </w:r>
      <w:r w:rsidRPr="0083581E">
        <w:t>an incl</w:t>
      </w:r>
      <w:r w:rsidR="0083581E">
        <w:t>ude within implementation guide.</w:t>
      </w:r>
    </w:p>
    <w:p w:rsidR="00893A6D" w:rsidRPr="0083581E" w:rsidRDefault="00893A6D" w:rsidP="0083581E">
      <w:r w:rsidRPr="0083581E">
        <w:t>Would like consensus from this community as something we want to do - have the abilit</w:t>
      </w:r>
      <w:r w:rsidR="00443BA1">
        <w:t>y to solve a real world problem.</w:t>
      </w:r>
    </w:p>
    <w:p w:rsidR="00E878BE" w:rsidRDefault="00A11222" w:rsidP="00C80218">
      <w:r w:rsidRPr="00C76321">
        <w:rPr>
          <w:b/>
        </w:rPr>
        <w:t>CF</w:t>
      </w:r>
      <w:r>
        <w:t xml:space="preserve"> - </w:t>
      </w:r>
      <w:r w:rsidR="00E878BE" w:rsidRPr="00C80218">
        <w:t>As I see our community we technically understand the SHR.</w:t>
      </w:r>
      <w:r w:rsidR="0083581E">
        <w:t>  What we need is a connection?</w:t>
      </w:r>
      <w:r w:rsidR="00E878BE" w:rsidRPr="00C80218">
        <w:t xml:space="preserve"> If we can use the maternal guideline, to leverage the community. </w:t>
      </w:r>
    </w:p>
    <w:p w:rsidR="0083581E" w:rsidRPr="0083581E" w:rsidRDefault="0083581E" w:rsidP="0083581E">
      <w:r w:rsidRPr="00C76321">
        <w:rPr>
          <w:b/>
        </w:rPr>
        <w:t xml:space="preserve">JF </w:t>
      </w:r>
      <w:r w:rsidRPr="0083581E">
        <w:t>- would recommend immunisation as an easier ICP to take on initially - how do we map the guidelines onto a CDA? </w:t>
      </w:r>
    </w:p>
    <w:p w:rsidR="0083581E" w:rsidRPr="0083581E" w:rsidRDefault="0083581E" w:rsidP="0083581E">
      <w:r w:rsidRPr="00C76321">
        <w:rPr>
          <w:b/>
        </w:rPr>
        <w:t>RC</w:t>
      </w:r>
      <w:r w:rsidRPr="0083581E">
        <w:t xml:space="preserve"> - Agree that immunisation seems more manageable then moving onto HIV </w:t>
      </w:r>
      <w:r w:rsidR="009F020F">
        <w:t>seems to make sense.</w:t>
      </w:r>
    </w:p>
    <w:p w:rsidR="0083581E" w:rsidRPr="0083581E" w:rsidRDefault="0083581E" w:rsidP="0083581E">
      <w:r w:rsidRPr="00C76321">
        <w:rPr>
          <w:b/>
        </w:rPr>
        <w:t>DR</w:t>
      </w:r>
      <w:r w:rsidRPr="0083581E">
        <w:t xml:space="preserve"> - don't agree that HIV is harder than immunisation - also more in focus for one of our funders right now. We know there is a significant demand for this. </w:t>
      </w:r>
      <w:r w:rsidR="009F020F">
        <w:t xml:space="preserve"> HIV is simpler.  </w:t>
      </w:r>
    </w:p>
    <w:p w:rsidR="0083581E" w:rsidRPr="0083581E" w:rsidRDefault="0083581E" w:rsidP="0083581E">
      <w:r w:rsidRPr="00C76321">
        <w:rPr>
          <w:b/>
        </w:rPr>
        <w:lastRenderedPageBreak/>
        <w:t xml:space="preserve">JF </w:t>
      </w:r>
      <w:r w:rsidRPr="0083581E">
        <w:t>- but some of HIV sections are not currently implemented in CDA sections i.e. LAB</w:t>
      </w:r>
    </w:p>
    <w:p w:rsidR="0083581E" w:rsidRPr="0083581E" w:rsidRDefault="007B7FF2" w:rsidP="0083581E">
      <w:r>
        <w:t xml:space="preserve">CF: </w:t>
      </w:r>
      <w:r w:rsidR="0083581E" w:rsidRPr="0083581E">
        <w:t>I</w:t>
      </w:r>
      <w:r>
        <w:t>s CCD+ an IHE balloted profile or</w:t>
      </w:r>
      <w:r w:rsidR="00CB7C63">
        <w:t xml:space="preserve"> </w:t>
      </w:r>
      <w:r>
        <w:t>should we be not looking at existing profile.  How does that come in?</w:t>
      </w:r>
    </w:p>
    <w:p w:rsidR="0083581E" w:rsidRDefault="0083581E" w:rsidP="0083581E">
      <w:r w:rsidRPr="00C76321">
        <w:rPr>
          <w:b/>
        </w:rPr>
        <w:t>JF</w:t>
      </w:r>
      <w:r w:rsidRPr="0083581E">
        <w:t xml:space="preserve"> - The sections and entries are IHE defined but not all </w:t>
      </w:r>
    </w:p>
    <w:p w:rsidR="00F672EA" w:rsidRPr="00F84C13" w:rsidRDefault="0083581E" w:rsidP="00F84C13">
      <w:r w:rsidRPr="00C76321">
        <w:rPr>
          <w:b/>
        </w:rPr>
        <w:t>DR</w:t>
      </w:r>
      <w:r w:rsidRPr="00F84C13">
        <w:t xml:space="preserve"> - There</w:t>
      </w:r>
      <w:r w:rsidR="00AA7B41">
        <w:t xml:space="preserve"> is a medical summary CDA – XDS and that defines the whole satisfaction in MS that we have been using.</w:t>
      </w:r>
    </w:p>
    <w:p w:rsidR="0083581E" w:rsidRPr="00F672EA" w:rsidRDefault="0083581E" w:rsidP="00F84C13">
      <w:pPr>
        <w:rPr>
          <w:b/>
          <w:u w:val="single"/>
        </w:rPr>
      </w:pPr>
      <w:r w:rsidRPr="00F672EA">
        <w:rPr>
          <w:b/>
          <w:u w:val="single"/>
        </w:rPr>
        <w:t>Group agreed on 3 main areas: </w:t>
      </w:r>
    </w:p>
    <w:p w:rsidR="00BD3729" w:rsidRPr="00F672EA" w:rsidRDefault="0083581E" w:rsidP="00BD3729">
      <w:pPr>
        <w:pStyle w:val="NoSpacing"/>
        <w:numPr>
          <w:ilvl w:val="0"/>
          <w:numId w:val="20"/>
        </w:numPr>
      </w:pPr>
      <w:r w:rsidRPr="00F672EA">
        <w:t>HIV and TB </w:t>
      </w:r>
    </w:p>
    <w:p w:rsidR="0083581E" w:rsidRPr="00F672EA" w:rsidRDefault="0083581E" w:rsidP="00BD3729">
      <w:pPr>
        <w:pStyle w:val="NoSpacing"/>
        <w:numPr>
          <w:ilvl w:val="0"/>
          <w:numId w:val="20"/>
        </w:numPr>
      </w:pPr>
      <w:r w:rsidRPr="00F672EA">
        <w:t>maternal </w:t>
      </w:r>
    </w:p>
    <w:p w:rsidR="0083581E" w:rsidRPr="00F672EA" w:rsidRDefault="0083581E" w:rsidP="00BD3729">
      <w:pPr>
        <w:pStyle w:val="NoSpacing"/>
        <w:numPr>
          <w:ilvl w:val="0"/>
          <w:numId w:val="20"/>
        </w:numPr>
      </w:pPr>
      <w:r w:rsidRPr="00F672EA">
        <w:t>immunisations </w:t>
      </w:r>
    </w:p>
    <w:p w:rsidR="00BD3729" w:rsidRPr="00F672EA" w:rsidRDefault="00BD3729" w:rsidP="00BD3729">
      <w:pPr>
        <w:pStyle w:val="NoSpacing"/>
      </w:pPr>
    </w:p>
    <w:p w:rsidR="0083581E" w:rsidRPr="00F672EA" w:rsidRDefault="0083581E" w:rsidP="00F84C13">
      <w:r w:rsidRPr="00F672EA">
        <w:t xml:space="preserve">How do we specify and agree which CDA sections that we want to </w:t>
      </w:r>
      <w:r w:rsidR="006317BF" w:rsidRPr="00F672EA">
        <w:t>support?</w:t>
      </w:r>
    </w:p>
    <w:p w:rsidR="0083581E" w:rsidRPr="00F672EA" w:rsidRDefault="0083581E" w:rsidP="00F84C13">
      <w:r w:rsidRPr="00F672EA">
        <w:t xml:space="preserve">Draw info from guidelines and then map to the </w:t>
      </w:r>
      <w:r w:rsidR="006317BF" w:rsidRPr="00F672EA">
        <w:t>CDA?</w:t>
      </w:r>
    </w:p>
    <w:p w:rsidR="0083581E" w:rsidRPr="00F672EA" w:rsidRDefault="006317BF" w:rsidP="00F84C13">
      <w:r w:rsidRPr="00F672EA">
        <w:t>Example</w:t>
      </w:r>
      <w:r w:rsidR="0083581E" w:rsidRPr="00F672EA">
        <w:t>: HIV guideline - e.g. what triggers stage 1 to stage 2</w:t>
      </w:r>
      <w:r w:rsidRPr="00F672EA">
        <w:t> -</w:t>
      </w:r>
      <w:r w:rsidR="0083581E" w:rsidRPr="00F672EA">
        <w:t xml:space="preserve"> can be shown as a flowchart</w:t>
      </w:r>
      <w:r w:rsidRPr="00F672EA">
        <w:t> g</w:t>
      </w:r>
      <w:r w:rsidR="0083581E" w:rsidRPr="00F672EA">
        <w:t>: CD4 &lt; 500 do x </w:t>
      </w:r>
    </w:p>
    <w:p w:rsidR="0083581E" w:rsidRPr="00F672EA" w:rsidRDefault="0083581E" w:rsidP="00F84C13">
      <w:r w:rsidRPr="00F672EA">
        <w:t>IHE profile - DEX - where in the CDA this data element is found </w:t>
      </w:r>
    </w:p>
    <w:p w:rsidR="0083581E" w:rsidRPr="00F672EA" w:rsidRDefault="0083581E" w:rsidP="00F84C13">
      <w:r w:rsidRPr="00F672EA">
        <w:t>Need to read clinical guidelines and then look at the clinical framework  </w:t>
      </w:r>
    </w:p>
    <w:p w:rsidR="0083581E" w:rsidRPr="00F84C13" w:rsidRDefault="0083581E" w:rsidP="00F84C13">
      <w:r w:rsidRPr="00F672EA">
        <w:t>We will find gaps of sections not yet implemented</w:t>
      </w:r>
      <w:r w:rsidRPr="00F84C13">
        <w:t> </w:t>
      </w:r>
    </w:p>
    <w:p w:rsidR="00E878BE" w:rsidRPr="00F84C13" w:rsidRDefault="00E878BE" w:rsidP="00F84C13">
      <w:r w:rsidRPr="00F84C13">
        <w:t xml:space="preserve">The HIV guideline </w:t>
      </w:r>
      <w:r w:rsidR="0083581E" w:rsidRPr="00F84C13">
        <w:t>stresses</w:t>
      </w:r>
      <w:r w:rsidRPr="00F84C13">
        <w:t xml:space="preserve"> particular clinical terms, </w:t>
      </w:r>
      <w:r w:rsidR="0083581E" w:rsidRPr="00F84C13">
        <w:t>editorial</w:t>
      </w:r>
      <w:r w:rsidRPr="00F84C13">
        <w:t xml:space="preserve"> comments </w:t>
      </w:r>
      <w:r w:rsidR="0083581E" w:rsidRPr="00F84C13">
        <w:t>etc.</w:t>
      </w:r>
      <w:r w:rsidR="002A3C68">
        <w:t xml:space="preserve"> and those can be passed and a</w:t>
      </w:r>
      <w:r w:rsidRPr="00F84C13">
        <w:t>s you read you see a flow chart. </w:t>
      </w:r>
    </w:p>
    <w:p w:rsidR="00E878BE" w:rsidRPr="00F84C13" w:rsidRDefault="00E878BE" w:rsidP="00F84C13">
      <w:r w:rsidRPr="00F84C13">
        <w:t>We can follow a clinical guideline and come up with a clear mapping.  Immunisation guidelines are recommended. </w:t>
      </w:r>
    </w:p>
    <w:p w:rsidR="00E878BE" w:rsidRPr="00C76321" w:rsidRDefault="00F84C13" w:rsidP="00F84C13">
      <w:pPr>
        <w:rPr>
          <w:b/>
        </w:rPr>
      </w:pPr>
      <w:r w:rsidRPr="00C76321">
        <w:rPr>
          <w:b/>
        </w:rPr>
        <w:t>C</w:t>
      </w:r>
      <w:r w:rsidR="002618AE" w:rsidRPr="00C76321">
        <w:rPr>
          <w:b/>
        </w:rPr>
        <w:t>F</w:t>
      </w:r>
      <w:r w:rsidR="002618AE">
        <w:t xml:space="preserve">: - </w:t>
      </w:r>
      <w:r w:rsidR="00E878BE" w:rsidRPr="00F84C13">
        <w:t xml:space="preserve">We have immunisation that is using part of the IHE tool, second is maternal care and third is </w:t>
      </w:r>
      <w:r w:rsidR="00E878BE" w:rsidRPr="00C76321">
        <w:rPr>
          <w:b/>
        </w:rPr>
        <w:t>HIV that have any implementation</w:t>
      </w:r>
      <w:r w:rsidR="00F70404" w:rsidRPr="00C76321">
        <w:rPr>
          <w:b/>
        </w:rPr>
        <w:t xml:space="preserve"> and has a white paper draft</w:t>
      </w:r>
      <w:r w:rsidR="00E878BE" w:rsidRPr="00C76321">
        <w:rPr>
          <w:b/>
        </w:rPr>
        <w:t>.</w:t>
      </w:r>
    </w:p>
    <w:p w:rsidR="00E878BE" w:rsidRDefault="002618AE" w:rsidP="00F84C13">
      <w:r w:rsidRPr="00C76321">
        <w:rPr>
          <w:b/>
        </w:rPr>
        <w:t>CF</w:t>
      </w:r>
      <w:r>
        <w:t xml:space="preserve"> - </w:t>
      </w:r>
      <w:r w:rsidR="00F84C13" w:rsidRPr="00F84C13">
        <w:t xml:space="preserve">Have 3 H/L use cases to write up and </w:t>
      </w:r>
      <w:r w:rsidR="00A074BC" w:rsidRPr="00F84C13">
        <w:t>prototype:</w:t>
      </w:r>
      <w:r w:rsidR="00F84C13" w:rsidRPr="00F84C13">
        <w:t xml:space="preserve"> real world experience in immunisation and maternal care already - HIV not an </w:t>
      </w:r>
      <w:r w:rsidR="00A074BC" w:rsidRPr="00F84C13">
        <w:t>Open HE</w:t>
      </w:r>
      <w:r w:rsidR="00F84C13" w:rsidRPr="00F84C13">
        <w:t xml:space="preserve"> implementation but lots of opportunities for t</w:t>
      </w:r>
      <w:r>
        <w:t>his.</w:t>
      </w:r>
    </w:p>
    <w:p w:rsidR="002618AE" w:rsidRPr="00F84C13" w:rsidRDefault="002618AE" w:rsidP="00F84C13">
      <w:r>
        <w:t>As soon as you come up with a template on how a medication get represented in the CDA it is going to be similar to other medication and guidelines</w:t>
      </w:r>
    </w:p>
    <w:p w:rsidR="00F84C13" w:rsidRPr="00F84C13" w:rsidRDefault="00C76321" w:rsidP="00F84C13">
      <w:r w:rsidRPr="00C76321">
        <w:rPr>
          <w:b/>
        </w:rPr>
        <w:t>CF</w:t>
      </w:r>
      <w:r>
        <w:t xml:space="preserve"> - </w:t>
      </w:r>
      <w:r w:rsidR="00E878BE" w:rsidRPr="00F84C13">
        <w:t xml:space="preserve">How ready are we </w:t>
      </w:r>
      <w:r w:rsidR="00D677E6">
        <w:t xml:space="preserve">technically </w:t>
      </w:r>
      <w:r w:rsidR="00E878BE" w:rsidRPr="00F84C13">
        <w:t>with the</w:t>
      </w:r>
      <w:r w:rsidR="00E762DF" w:rsidRPr="00F84C13">
        <w:t>se in terms of the</w:t>
      </w:r>
      <w:r w:rsidR="00E878BE" w:rsidRPr="00F84C13">
        <w:t xml:space="preserve"> SHR tool</w:t>
      </w:r>
      <w:r w:rsidR="0079190B" w:rsidRPr="00F84C13">
        <w:t xml:space="preserve"> readiness</w:t>
      </w:r>
      <w:r w:rsidR="00E878BE" w:rsidRPr="00F84C13">
        <w:t xml:space="preserve">? </w:t>
      </w:r>
    </w:p>
    <w:p w:rsidR="00E878BE" w:rsidRPr="00F84C13" w:rsidRDefault="00F84C13" w:rsidP="00F84C13">
      <w:r w:rsidRPr="00C76321">
        <w:rPr>
          <w:b/>
        </w:rPr>
        <w:t>JF</w:t>
      </w:r>
      <w:r w:rsidRPr="00F84C13">
        <w:t xml:space="preserve"> </w:t>
      </w:r>
      <w:r w:rsidR="00722D90">
        <w:t xml:space="preserve">- </w:t>
      </w:r>
      <w:r w:rsidR="00E878BE" w:rsidRPr="00F84C13">
        <w:t>We might be on 60-80% on some of them.</w:t>
      </w:r>
      <w:r w:rsidR="00754385">
        <w:t xml:space="preserve"> </w:t>
      </w:r>
    </w:p>
    <w:p w:rsidR="00F84C13" w:rsidRPr="00F84C13" w:rsidRDefault="00C76321" w:rsidP="00F84C13">
      <w:r>
        <w:t xml:space="preserve">CF - </w:t>
      </w:r>
      <w:r w:rsidR="00F84C13" w:rsidRPr="00F84C13">
        <w:t xml:space="preserve">Just the CDA doc spec or can the doc be persisted and stored </w:t>
      </w:r>
      <w:r w:rsidR="00A074BC" w:rsidRPr="00F84C13">
        <w:t>etc.</w:t>
      </w:r>
      <w:r w:rsidR="00F84C13" w:rsidRPr="00F84C13">
        <w:t>?</w:t>
      </w:r>
    </w:p>
    <w:p w:rsidR="00F84C13" w:rsidRPr="00F84C13" w:rsidRDefault="00F84C13" w:rsidP="00F84C13">
      <w:r w:rsidRPr="00C76321">
        <w:rPr>
          <w:b/>
        </w:rPr>
        <w:t xml:space="preserve">RC </w:t>
      </w:r>
      <w:r w:rsidRPr="00F84C13">
        <w:t xml:space="preserve">- Have the interface to get docs in - modules to extract data and process it. Work going forward is to add more handlers to new or existing modules as well as the CDA </w:t>
      </w:r>
      <w:r w:rsidR="00A074BC" w:rsidRPr="00F84C13">
        <w:t>specification</w:t>
      </w:r>
      <w:r w:rsidRPr="00F84C13">
        <w:t xml:space="preserve"> to handle semantics of the CDAs</w:t>
      </w:r>
    </w:p>
    <w:p w:rsidR="00E878BE" w:rsidRPr="00F84C13" w:rsidRDefault="00E878BE" w:rsidP="00F84C13">
      <w:r w:rsidRPr="00F84C13">
        <w:t>The way the SHR document is structured? Adding more modules to CDA documents</w:t>
      </w:r>
      <w:proofErr w:type="gramStart"/>
      <w:r w:rsidR="00722D90">
        <w:t>?</w:t>
      </w:r>
      <w:r w:rsidRPr="00F84C13">
        <w:t>.</w:t>
      </w:r>
      <w:proofErr w:type="gramEnd"/>
      <w:r w:rsidRPr="00F84C13">
        <w:t>  We are pretty down the road at the moment.</w:t>
      </w:r>
      <w:r w:rsidR="004828E5">
        <w:t xml:space="preserve"> </w:t>
      </w:r>
    </w:p>
    <w:p w:rsidR="00F84C13" w:rsidRPr="00C76321" w:rsidRDefault="008F28E9" w:rsidP="00F84C13">
      <w:pPr>
        <w:rPr>
          <w:b/>
        </w:rPr>
      </w:pPr>
      <w:r w:rsidRPr="00C76321">
        <w:rPr>
          <w:b/>
        </w:rPr>
        <w:lastRenderedPageBreak/>
        <w:t>CF</w:t>
      </w:r>
      <w:r>
        <w:t xml:space="preserve">: </w:t>
      </w:r>
      <w:r w:rsidR="00F84C13" w:rsidRPr="00F84C13">
        <w:t>Do we have a mechanism to</w:t>
      </w:r>
      <w:r>
        <w:t xml:space="preserve"> allow us to</w:t>
      </w:r>
      <w:r w:rsidR="00F84C13" w:rsidRPr="00F84C13">
        <w:t xml:space="preserve"> draft alerting rules e.g. if CD4 count drops below certain </w:t>
      </w:r>
      <w:r w:rsidR="00F84C13" w:rsidRPr="00C76321">
        <w:t>level triggers an alert?</w:t>
      </w:r>
      <w:r w:rsidRPr="00C76321">
        <w:rPr>
          <w:b/>
        </w:rPr>
        <w:t xml:space="preserve"> </w:t>
      </w:r>
    </w:p>
    <w:p w:rsidR="00F84C13" w:rsidRPr="00F84C13" w:rsidRDefault="00F84C13" w:rsidP="00F84C13">
      <w:r w:rsidRPr="00C76321">
        <w:rPr>
          <w:b/>
        </w:rPr>
        <w:t>JF</w:t>
      </w:r>
      <w:r w:rsidRPr="00F84C13">
        <w:t>- can reuse an OpenMRS module to do it or use the OpenHIE "module" to do this </w:t>
      </w:r>
    </w:p>
    <w:p w:rsidR="00F84C13" w:rsidRPr="00F84C13" w:rsidRDefault="00F84C13" w:rsidP="00F84C13">
      <w:r w:rsidRPr="00F84C13">
        <w:t xml:space="preserve">If give users a CDA spec plus a list of OpenSHR modules to </w:t>
      </w:r>
      <w:r w:rsidR="00BB52D7" w:rsidRPr="00F84C13">
        <w:t>support</w:t>
      </w:r>
      <w:r w:rsidRPr="00F84C13">
        <w:t xml:space="preserve"> it then it will facil</w:t>
      </w:r>
      <w:r w:rsidR="00502A12">
        <w:t>itate a maternal care guideline.</w:t>
      </w:r>
    </w:p>
    <w:p w:rsidR="00F84C13" w:rsidRPr="00F84C13" w:rsidRDefault="00F84C13" w:rsidP="00F84C13">
      <w:r w:rsidRPr="00C76321">
        <w:rPr>
          <w:b/>
        </w:rPr>
        <w:t xml:space="preserve">JF </w:t>
      </w:r>
      <w:r w:rsidRPr="00F84C13">
        <w:t xml:space="preserve">- a separate actor is more suited </w:t>
      </w:r>
      <w:r w:rsidR="00502A12">
        <w:t>to operationalise the guideline.</w:t>
      </w:r>
    </w:p>
    <w:p w:rsidR="00F84C13" w:rsidRPr="00F84C13" w:rsidRDefault="00F84C13" w:rsidP="00F84C13">
      <w:r w:rsidRPr="00F84C13">
        <w:t xml:space="preserve">These cross </w:t>
      </w:r>
      <w:r w:rsidR="00BB52D7" w:rsidRPr="00F84C13">
        <w:t>multiple</w:t>
      </w:r>
      <w:r w:rsidRPr="00F84C13">
        <w:t xml:space="preserve"> communities so next step would probably be say how to use thes</w:t>
      </w:r>
      <w:r w:rsidR="00502A12">
        <w:t>e OpenHIE tools to do something.</w:t>
      </w:r>
    </w:p>
    <w:p w:rsidR="00F84C13" w:rsidRPr="00F84C13" w:rsidRDefault="00F84C13" w:rsidP="00F84C13">
      <w:r w:rsidRPr="00F84C13">
        <w:t>Will raise on the Architecture Community Call</w:t>
      </w:r>
      <w:r w:rsidR="00236C48">
        <w:t>.</w:t>
      </w:r>
    </w:p>
    <w:p w:rsidR="00F84C13" w:rsidRPr="00BD3729" w:rsidRDefault="00F84C13" w:rsidP="00BD3729">
      <w:r w:rsidRPr="00BD3729">
        <w:t>Our mandate is to store and retrieve the data that supports these care guidelines</w:t>
      </w:r>
      <w:r w:rsidR="00BB52D7" w:rsidRPr="00BD3729">
        <w:t> not</w:t>
      </w:r>
      <w:r w:rsidRPr="00BD3729">
        <w:t xml:space="preserve"> operati</w:t>
      </w:r>
      <w:r w:rsidR="00502A12">
        <w:t>onalise them.</w:t>
      </w:r>
    </w:p>
    <w:p w:rsidR="00772FC7" w:rsidRPr="00C80218" w:rsidRDefault="00772FC7" w:rsidP="00C80218">
      <w:r>
        <w:t xml:space="preserve">DR: </w:t>
      </w:r>
      <w:r w:rsidR="00F84C13" w:rsidRPr="00BD3729">
        <w:t>SHR needs to concentrate on data needed to support</w:t>
      </w:r>
      <w:r w:rsidR="00BB52D7" w:rsidRPr="00BD3729">
        <w:t> it</w:t>
      </w:r>
      <w:r>
        <w:t xml:space="preserve">. </w:t>
      </w:r>
    </w:p>
    <w:p w:rsidR="00C80218" w:rsidRDefault="00C80218" w:rsidP="00C80218">
      <w:pPr>
        <w:rPr>
          <w:b/>
          <w:u w:val="single"/>
        </w:rPr>
      </w:pPr>
      <w:r w:rsidRPr="00C80218">
        <w:rPr>
          <w:b/>
          <w:u w:val="single"/>
        </w:rPr>
        <w:t>Action points</w:t>
      </w:r>
    </w:p>
    <w:tbl>
      <w:tblPr>
        <w:tblStyle w:val="TableGrid"/>
        <w:tblW w:w="9356" w:type="dxa"/>
        <w:tblInd w:w="-147" w:type="dxa"/>
        <w:tblLook w:val="04A0" w:firstRow="1" w:lastRow="0" w:firstColumn="1" w:lastColumn="0" w:noHBand="0" w:noVBand="1"/>
      </w:tblPr>
      <w:tblGrid>
        <w:gridCol w:w="5529"/>
        <w:gridCol w:w="1843"/>
        <w:gridCol w:w="1984"/>
      </w:tblGrid>
      <w:tr w:rsidR="00C80218" w:rsidTr="00013B0A">
        <w:tc>
          <w:tcPr>
            <w:tcW w:w="5529" w:type="dxa"/>
          </w:tcPr>
          <w:p w:rsidR="00C80218" w:rsidRPr="00013B0A" w:rsidRDefault="00C80218" w:rsidP="00C80218">
            <w:pPr>
              <w:rPr>
                <w:b/>
              </w:rPr>
            </w:pPr>
            <w:r w:rsidRPr="00013B0A">
              <w:rPr>
                <w:b/>
              </w:rPr>
              <w:t>Action</w:t>
            </w:r>
          </w:p>
        </w:tc>
        <w:tc>
          <w:tcPr>
            <w:tcW w:w="1843" w:type="dxa"/>
          </w:tcPr>
          <w:p w:rsidR="00C80218" w:rsidRPr="00013B0A" w:rsidRDefault="00C80218" w:rsidP="00C80218">
            <w:pPr>
              <w:rPr>
                <w:b/>
              </w:rPr>
            </w:pPr>
            <w:r w:rsidRPr="00013B0A">
              <w:rPr>
                <w:b/>
              </w:rPr>
              <w:t xml:space="preserve">Responsible </w:t>
            </w:r>
          </w:p>
        </w:tc>
        <w:tc>
          <w:tcPr>
            <w:tcW w:w="1984" w:type="dxa"/>
          </w:tcPr>
          <w:p w:rsidR="00C80218" w:rsidRPr="00013B0A" w:rsidRDefault="00C80218" w:rsidP="00C80218">
            <w:pPr>
              <w:rPr>
                <w:b/>
              </w:rPr>
            </w:pPr>
            <w:r w:rsidRPr="00013B0A">
              <w:rPr>
                <w:b/>
              </w:rPr>
              <w:t>Deadline</w:t>
            </w:r>
          </w:p>
        </w:tc>
      </w:tr>
      <w:tr w:rsidR="00C80218" w:rsidTr="00013B0A">
        <w:tc>
          <w:tcPr>
            <w:tcW w:w="5529" w:type="dxa"/>
          </w:tcPr>
          <w:p w:rsidR="00C80218" w:rsidRPr="00182338" w:rsidRDefault="00013B0A" w:rsidP="00C80218">
            <w:r w:rsidRPr="00182338">
              <w:t>Agreed selection of prioritised clinical area</w:t>
            </w:r>
          </w:p>
        </w:tc>
        <w:tc>
          <w:tcPr>
            <w:tcW w:w="1843" w:type="dxa"/>
          </w:tcPr>
          <w:p w:rsidR="00182338" w:rsidRPr="00182338" w:rsidRDefault="00182338" w:rsidP="00C80218">
            <w:r w:rsidRPr="00182338">
              <w:t xml:space="preserve">SHR Community </w:t>
            </w:r>
          </w:p>
          <w:p w:rsidR="00182338" w:rsidRPr="00182338" w:rsidRDefault="00182338" w:rsidP="00C80218"/>
        </w:tc>
        <w:tc>
          <w:tcPr>
            <w:tcW w:w="1984" w:type="dxa"/>
          </w:tcPr>
          <w:p w:rsidR="00C80218" w:rsidRPr="00013B0A" w:rsidRDefault="00182338" w:rsidP="00C80218">
            <w:r>
              <w:t>12/05/15</w:t>
            </w:r>
          </w:p>
        </w:tc>
      </w:tr>
      <w:tr w:rsidR="00C80218" w:rsidTr="00013B0A">
        <w:tc>
          <w:tcPr>
            <w:tcW w:w="5529" w:type="dxa"/>
          </w:tcPr>
          <w:p w:rsidR="00013B0A" w:rsidRPr="00013B0A" w:rsidRDefault="00013B0A" w:rsidP="00C80218">
            <w:r>
              <w:t xml:space="preserve">To circulate the IHE White paper </w:t>
            </w:r>
          </w:p>
        </w:tc>
        <w:tc>
          <w:tcPr>
            <w:tcW w:w="1843" w:type="dxa"/>
          </w:tcPr>
          <w:p w:rsidR="00C80218" w:rsidRDefault="00013B0A" w:rsidP="00C80218">
            <w:r w:rsidRPr="00013B0A">
              <w:t>DR</w:t>
            </w:r>
          </w:p>
          <w:p w:rsidR="00182338" w:rsidRPr="00013B0A" w:rsidRDefault="00182338" w:rsidP="00C80218"/>
        </w:tc>
        <w:tc>
          <w:tcPr>
            <w:tcW w:w="1984" w:type="dxa"/>
          </w:tcPr>
          <w:p w:rsidR="00C80218" w:rsidRPr="00182338" w:rsidRDefault="00182338" w:rsidP="00C80218">
            <w:r w:rsidRPr="00182338">
              <w:t>12</w:t>
            </w:r>
            <w:r>
              <w:t>/</w:t>
            </w:r>
            <w:r w:rsidRPr="00182338">
              <w:t>05/15</w:t>
            </w:r>
          </w:p>
        </w:tc>
      </w:tr>
      <w:tr w:rsidR="00013B0A" w:rsidTr="00013B0A">
        <w:tc>
          <w:tcPr>
            <w:tcW w:w="5529" w:type="dxa"/>
          </w:tcPr>
          <w:p w:rsidR="00013B0A" w:rsidRDefault="00013B0A" w:rsidP="00C80218">
            <w:bookmarkStart w:id="0" w:name="_GoBack"/>
            <w:r>
              <w:t>Raise with Architecture Community how to operationalise care guidelines ( since it is broader than the SHR community</w:t>
            </w:r>
            <w:bookmarkEnd w:id="0"/>
          </w:p>
        </w:tc>
        <w:tc>
          <w:tcPr>
            <w:tcW w:w="1843" w:type="dxa"/>
          </w:tcPr>
          <w:p w:rsidR="00013B0A" w:rsidRPr="00013B0A" w:rsidRDefault="00182338" w:rsidP="00C80218">
            <w:r>
              <w:t>CF</w:t>
            </w:r>
          </w:p>
        </w:tc>
        <w:tc>
          <w:tcPr>
            <w:tcW w:w="1984" w:type="dxa"/>
          </w:tcPr>
          <w:p w:rsidR="00013B0A" w:rsidRDefault="00182338" w:rsidP="00C80218">
            <w:pPr>
              <w:rPr>
                <w:b/>
                <w:u w:val="single"/>
              </w:rPr>
            </w:pPr>
            <w:r w:rsidRPr="00182338">
              <w:t>12</w:t>
            </w:r>
            <w:r>
              <w:t>/</w:t>
            </w:r>
            <w:r w:rsidRPr="00182338">
              <w:t>05/15</w:t>
            </w:r>
          </w:p>
        </w:tc>
      </w:tr>
    </w:tbl>
    <w:p w:rsidR="00E878BE" w:rsidRPr="00C80218" w:rsidRDefault="00E878BE" w:rsidP="00C80218"/>
    <w:p w:rsidR="00E878BE" w:rsidRPr="00BB52D7" w:rsidRDefault="00C76321" w:rsidP="00C80218">
      <w:pPr>
        <w:rPr>
          <w:b/>
        </w:rPr>
      </w:pPr>
      <w:r>
        <w:rPr>
          <w:b/>
        </w:rPr>
        <w:t>*</w:t>
      </w:r>
      <w:r w:rsidR="00E878BE" w:rsidRPr="00BB52D7">
        <w:rPr>
          <w:b/>
        </w:rPr>
        <w:t>SELECTED A CLINICAL CARE GUIDELINE - when we meet in the next call.</w:t>
      </w:r>
    </w:p>
    <w:p w:rsidR="00E878BE" w:rsidRPr="00E878BE" w:rsidRDefault="00E878BE" w:rsidP="00E878BE">
      <w:pPr>
        <w:spacing w:after="0" w:line="240" w:lineRule="atLeast"/>
        <w:rPr>
          <w:rFonts w:ascii="Arial" w:eastAsia="Times New Roman" w:hAnsi="Arial" w:cs="Arial"/>
          <w:color w:val="000000" w:themeColor="text1"/>
          <w:sz w:val="18"/>
          <w:szCs w:val="18"/>
          <w:lang w:eastAsia="en-ZA"/>
        </w:rPr>
      </w:pPr>
    </w:p>
    <w:p w:rsidR="00E878BE" w:rsidRPr="00E878BE" w:rsidRDefault="00E878BE" w:rsidP="00E878BE">
      <w:pPr>
        <w:spacing w:after="0" w:line="240" w:lineRule="atLeast"/>
        <w:rPr>
          <w:rFonts w:ascii="Arial" w:eastAsia="Times New Roman" w:hAnsi="Arial" w:cs="Arial"/>
          <w:color w:val="000000" w:themeColor="text1"/>
          <w:sz w:val="18"/>
          <w:szCs w:val="18"/>
          <w:lang w:eastAsia="en-ZA"/>
        </w:rPr>
      </w:pPr>
    </w:p>
    <w:p w:rsidR="00E878BE" w:rsidRPr="00E878BE" w:rsidRDefault="00E878BE" w:rsidP="00E878BE">
      <w:pPr>
        <w:spacing w:after="0" w:line="240" w:lineRule="atLeast"/>
        <w:rPr>
          <w:rFonts w:ascii="Arial" w:eastAsia="Times New Roman" w:hAnsi="Arial" w:cs="Arial"/>
          <w:color w:val="000000" w:themeColor="text1"/>
          <w:sz w:val="18"/>
          <w:szCs w:val="18"/>
          <w:lang w:eastAsia="en-ZA"/>
        </w:rPr>
      </w:pPr>
    </w:p>
    <w:p w:rsidR="00E878BE" w:rsidRPr="00E878BE" w:rsidRDefault="00E878BE" w:rsidP="00E878BE">
      <w:pPr>
        <w:spacing w:after="0" w:line="240" w:lineRule="atLeast"/>
        <w:rPr>
          <w:rFonts w:ascii="Arial" w:eastAsia="Times New Roman" w:hAnsi="Arial" w:cs="Arial"/>
          <w:color w:val="000000" w:themeColor="text1"/>
          <w:sz w:val="18"/>
          <w:szCs w:val="18"/>
          <w:lang w:eastAsia="en-ZA"/>
        </w:rPr>
      </w:pPr>
    </w:p>
    <w:p w:rsidR="00E878BE" w:rsidRPr="00E878BE" w:rsidRDefault="00E878BE" w:rsidP="00E878BE">
      <w:pPr>
        <w:spacing w:after="0" w:line="240" w:lineRule="atLeast"/>
        <w:rPr>
          <w:rFonts w:ascii="Arial" w:eastAsia="Times New Roman" w:hAnsi="Arial" w:cs="Arial"/>
          <w:color w:val="000000" w:themeColor="text1"/>
          <w:sz w:val="18"/>
          <w:szCs w:val="18"/>
          <w:lang w:eastAsia="en-ZA"/>
        </w:rPr>
      </w:pPr>
    </w:p>
    <w:p w:rsidR="00E878BE" w:rsidRPr="00E878BE" w:rsidRDefault="00E878BE" w:rsidP="00E878BE">
      <w:pPr>
        <w:spacing w:after="0" w:line="240" w:lineRule="atLeast"/>
        <w:rPr>
          <w:rFonts w:ascii="Arial" w:eastAsia="Times New Roman" w:hAnsi="Arial" w:cs="Arial"/>
          <w:color w:val="000000"/>
          <w:sz w:val="18"/>
          <w:szCs w:val="18"/>
          <w:lang w:eastAsia="en-ZA"/>
        </w:rPr>
      </w:pPr>
    </w:p>
    <w:p w:rsidR="00E878BE" w:rsidRPr="00E878BE" w:rsidRDefault="00E878BE" w:rsidP="00E878BE">
      <w:pPr>
        <w:spacing w:after="0" w:line="240" w:lineRule="atLeast"/>
        <w:rPr>
          <w:rFonts w:ascii="Arial" w:eastAsia="Times New Roman" w:hAnsi="Arial" w:cs="Arial"/>
          <w:color w:val="000000"/>
          <w:sz w:val="18"/>
          <w:szCs w:val="18"/>
          <w:lang w:eastAsia="en-ZA"/>
        </w:rPr>
      </w:pPr>
    </w:p>
    <w:p w:rsidR="00E878BE" w:rsidRPr="00E878BE" w:rsidRDefault="00E878BE" w:rsidP="00E878BE">
      <w:pPr>
        <w:spacing w:after="0" w:line="240" w:lineRule="atLeast"/>
        <w:rPr>
          <w:rFonts w:ascii="Arial" w:eastAsia="Times New Roman" w:hAnsi="Arial" w:cs="Arial"/>
          <w:color w:val="000000"/>
          <w:sz w:val="18"/>
          <w:szCs w:val="18"/>
          <w:lang w:eastAsia="en-ZA"/>
        </w:rPr>
      </w:pPr>
    </w:p>
    <w:p w:rsidR="00E878BE" w:rsidRPr="00E878BE" w:rsidRDefault="00E878BE" w:rsidP="00E878BE">
      <w:pPr>
        <w:spacing w:after="0" w:line="240" w:lineRule="atLeast"/>
        <w:rPr>
          <w:rFonts w:ascii="Arial" w:eastAsia="Times New Roman" w:hAnsi="Arial" w:cs="Arial"/>
          <w:color w:val="000000"/>
          <w:sz w:val="18"/>
          <w:szCs w:val="18"/>
          <w:lang w:eastAsia="en-ZA"/>
        </w:rPr>
      </w:pPr>
    </w:p>
    <w:p w:rsidR="00E878BE" w:rsidRPr="00E878BE" w:rsidRDefault="00E878BE" w:rsidP="00E878BE">
      <w:pPr>
        <w:spacing w:after="0" w:line="240" w:lineRule="atLeast"/>
        <w:rPr>
          <w:rFonts w:ascii="Arial" w:eastAsia="Times New Roman" w:hAnsi="Arial" w:cs="Arial"/>
          <w:color w:val="000000"/>
          <w:sz w:val="18"/>
          <w:szCs w:val="18"/>
          <w:lang w:eastAsia="en-ZA"/>
        </w:rPr>
      </w:pPr>
    </w:p>
    <w:p w:rsidR="00E878BE" w:rsidRPr="00E878BE" w:rsidRDefault="00E878BE" w:rsidP="00E878BE">
      <w:pPr>
        <w:spacing w:after="0" w:line="240" w:lineRule="atLeast"/>
        <w:rPr>
          <w:rFonts w:ascii="Arial" w:eastAsia="Times New Roman" w:hAnsi="Arial" w:cs="Arial"/>
          <w:color w:val="000000"/>
          <w:sz w:val="18"/>
          <w:szCs w:val="18"/>
          <w:lang w:eastAsia="en-ZA"/>
        </w:rPr>
      </w:pPr>
    </w:p>
    <w:p w:rsidR="00E878BE" w:rsidRPr="00E878BE" w:rsidRDefault="00E878BE" w:rsidP="00E878BE">
      <w:pPr>
        <w:spacing w:after="0" w:line="240" w:lineRule="atLeast"/>
        <w:rPr>
          <w:rFonts w:ascii="Arial" w:eastAsia="Times New Roman" w:hAnsi="Arial" w:cs="Arial"/>
          <w:color w:val="000000"/>
          <w:sz w:val="18"/>
          <w:szCs w:val="18"/>
          <w:lang w:eastAsia="en-ZA"/>
        </w:rPr>
      </w:pPr>
    </w:p>
    <w:p w:rsidR="00E878BE" w:rsidRPr="00E878BE" w:rsidRDefault="00E878BE" w:rsidP="00E878BE">
      <w:pPr>
        <w:spacing w:after="0" w:line="240" w:lineRule="atLeast"/>
        <w:rPr>
          <w:rFonts w:ascii="Arial" w:eastAsia="Times New Roman" w:hAnsi="Arial" w:cs="Arial"/>
          <w:color w:val="000000"/>
          <w:sz w:val="18"/>
          <w:szCs w:val="18"/>
          <w:lang w:eastAsia="en-ZA"/>
        </w:rPr>
      </w:pPr>
    </w:p>
    <w:p w:rsidR="00E878BE" w:rsidRPr="00E878BE" w:rsidRDefault="00E878BE" w:rsidP="00E878BE">
      <w:pPr>
        <w:spacing w:after="0" w:line="240" w:lineRule="atLeast"/>
        <w:rPr>
          <w:rFonts w:ascii="Arial" w:eastAsia="Times New Roman" w:hAnsi="Arial" w:cs="Arial"/>
          <w:color w:val="000000"/>
          <w:sz w:val="18"/>
          <w:szCs w:val="18"/>
          <w:lang w:eastAsia="en-ZA"/>
        </w:rPr>
      </w:pPr>
    </w:p>
    <w:p w:rsidR="00E878BE" w:rsidRDefault="00E878BE" w:rsidP="00E878BE">
      <w:pPr>
        <w:spacing w:after="0" w:line="240" w:lineRule="atLeast"/>
        <w:rPr>
          <w:rFonts w:ascii="Arial" w:eastAsia="Times New Roman" w:hAnsi="Arial" w:cs="Arial"/>
          <w:color w:val="000000"/>
          <w:sz w:val="18"/>
          <w:szCs w:val="18"/>
          <w:lang w:eastAsia="en-ZA"/>
        </w:rPr>
      </w:pPr>
    </w:p>
    <w:p w:rsidR="00BB52D7" w:rsidRPr="00E878BE" w:rsidRDefault="00BB52D7" w:rsidP="00E878BE">
      <w:pPr>
        <w:spacing w:after="0" w:line="240" w:lineRule="atLeast"/>
        <w:rPr>
          <w:rFonts w:ascii="Arial" w:eastAsia="Times New Roman" w:hAnsi="Arial" w:cs="Arial"/>
          <w:color w:val="000000"/>
          <w:sz w:val="18"/>
          <w:szCs w:val="18"/>
          <w:lang w:eastAsia="en-ZA"/>
        </w:rPr>
      </w:pPr>
    </w:p>
    <w:p w:rsidR="00E878BE" w:rsidRPr="00E878BE" w:rsidRDefault="00E878BE" w:rsidP="00E878BE">
      <w:pPr>
        <w:spacing w:after="0" w:line="240" w:lineRule="atLeast"/>
        <w:rPr>
          <w:rFonts w:ascii="Arial" w:eastAsia="Times New Roman" w:hAnsi="Arial" w:cs="Arial"/>
          <w:color w:val="000000"/>
          <w:sz w:val="18"/>
          <w:szCs w:val="18"/>
          <w:lang w:eastAsia="en-ZA"/>
        </w:rPr>
      </w:pPr>
    </w:p>
    <w:p w:rsidR="00E878BE" w:rsidRPr="00E878BE" w:rsidRDefault="00E878BE" w:rsidP="00E878BE">
      <w:pPr>
        <w:spacing w:after="0" w:line="240" w:lineRule="atLeast"/>
        <w:rPr>
          <w:rFonts w:ascii="Arial" w:eastAsia="Times New Roman" w:hAnsi="Arial" w:cs="Arial"/>
          <w:color w:val="000000"/>
          <w:sz w:val="18"/>
          <w:szCs w:val="18"/>
          <w:lang w:eastAsia="en-ZA"/>
        </w:rPr>
      </w:pPr>
    </w:p>
    <w:p w:rsidR="00E878BE" w:rsidRPr="00E878BE" w:rsidRDefault="00E878BE" w:rsidP="00E878BE">
      <w:pPr>
        <w:spacing w:after="0" w:line="240" w:lineRule="atLeast"/>
        <w:rPr>
          <w:rFonts w:ascii="Arial" w:eastAsia="Times New Roman" w:hAnsi="Arial" w:cs="Arial"/>
          <w:color w:val="000000"/>
          <w:sz w:val="18"/>
          <w:szCs w:val="18"/>
          <w:lang w:eastAsia="en-ZA"/>
        </w:rPr>
      </w:pPr>
    </w:p>
    <w:p w:rsidR="00E878BE" w:rsidRPr="00E878BE" w:rsidRDefault="00E878BE" w:rsidP="00E878BE">
      <w:pPr>
        <w:spacing w:after="0" w:line="240" w:lineRule="atLeast"/>
        <w:rPr>
          <w:rFonts w:ascii="Arial" w:eastAsia="Times New Roman" w:hAnsi="Arial" w:cs="Arial"/>
          <w:color w:val="000000"/>
          <w:sz w:val="18"/>
          <w:szCs w:val="18"/>
          <w:lang w:eastAsia="en-ZA"/>
        </w:rPr>
      </w:pPr>
    </w:p>
    <w:sectPr w:rsidR="00E878BE" w:rsidRPr="00E878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F128F"/>
    <w:multiLevelType w:val="multilevel"/>
    <w:tmpl w:val="6DF00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E66A58"/>
    <w:multiLevelType w:val="multilevel"/>
    <w:tmpl w:val="2648F4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5F74D23"/>
    <w:multiLevelType w:val="multilevel"/>
    <w:tmpl w:val="EBA2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2A5B6E"/>
    <w:multiLevelType w:val="multilevel"/>
    <w:tmpl w:val="A44A4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83C305A"/>
    <w:multiLevelType w:val="multilevel"/>
    <w:tmpl w:val="5A32B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B7279A"/>
    <w:multiLevelType w:val="multilevel"/>
    <w:tmpl w:val="E86C3B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2B0E6BAA"/>
    <w:multiLevelType w:val="multilevel"/>
    <w:tmpl w:val="6748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D512A6A"/>
    <w:multiLevelType w:val="multilevel"/>
    <w:tmpl w:val="BAA0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88618E"/>
    <w:multiLevelType w:val="multilevel"/>
    <w:tmpl w:val="A46A20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35802DEC"/>
    <w:multiLevelType w:val="multilevel"/>
    <w:tmpl w:val="C3D8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1E40D92"/>
    <w:multiLevelType w:val="hybridMultilevel"/>
    <w:tmpl w:val="95F201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4230005B"/>
    <w:multiLevelType w:val="multilevel"/>
    <w:tmpl w:val="ACF81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177123F"/>
    <w:multiLevelType w:val="multilevel"/>
    <w:tmpl w:val="546A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34827F5"/>
    <w:multiLevelType w:val="multilevel"/>
    <w:tmpl w:val="4FAE5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416291E"/>
    <w:multiLevelType w:val="multilevel"/>
    <w:tmpl w:val="614C2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6AA7A32"/>
    <w:multiLevelType w:val="hybridMultilevel"/>
    <w:tmpl w:val="BB2AAD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58DF277A"/>
    <w:multiLevelType w:val="multilevel"/>
    <w:tmpl w:val="47F03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04B7509"/>
    <w:multiLevelType w:val="hybridMultilevel"/>
    <w:tmpl w:val="782224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6359112E"/>
    <w:multiLevelType w:val="multilevel"/>
    <w:tmpl w:val="71065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2404104"/>
    <w:multiLevelType w:val="multilevel"/>
    <w:tmpl w:val="0BA2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
  </w:num>
  <w:num w:numId="3">
    <w:abstractNumId w:val="8"/>
  </w:num>
  <w:num w:numId="4">
    <w:abstractNumId w:val="18"/>
  </w:num>
  <w:num w:numId="5">
    <w:abstractNumId w:val="5"/>
  </w:num>
  <w:num w:numId="6">
    <w:abstractNumId w:val="19"/>
  </w:num>
  <w:num w:numId="7">
    <w:abstractNumId w:val="4"/>
  </w:num>
  <w:num w:numId="8">
    <w:abstractNumId w:val="3"/>
  </w:num>
  <w:num w:numId="9">
    <w:abstractNumId w:val="13"/>
  </w:num>
  <w:num w:numId="10">
    <w:abstractNumId w:val="12"/>
  </w:num>
  <w:num w:numId="11">
    <w:abstractNumId w:val="16"/>
  </w:num>
  <w:num w:numId="12">
    <w:abstractNumId w:val="2"/>
  </w:num>
  <w:num w:numId="13">
    <w:abstractNumId w:val="9"/>
  </w:num>
  <w:num w:numId="14">
    <w:abstractNumId w:val="7"/>
  </w:num>
  <w:num w:numId="15">
    <w:abstractNumId w:val="14"/>
  </w:num>
  <w:num w:numId="16">
    <w:abstractNumId w:val="6"/>
  </w:num>
  <w:num w:numId="17">
    <w:abstractNumId w:val="0"/>
  </w:num>
  <w:num w:numId="18">
    <w:abstractNumId w:val="17"/>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8BE"/>
    <w:rsid w:val="00013B0A"/>
    <w:rsid w:val="000666C6"/>
    <w:rsid w:val="00085AA6"/>
    <w:rsid w:val="001037BA"/>
    <w:rsid w:val="00182338"/>
    <w:rsid w:val="001A1CA7"/>
    <w:rsid w:val="00236C48"/>
    <w:rsid w:val="002618AE"/>
    <w:rsid w:val="00264E56"/>
    <w:rsid w:val="00296014"/>
    <w:rsid w:val="002A3C68"/>
    <w:rsid w:val="0033202A"/>
    <w:rsid w:val="003F4D19"/>
    <w:rsid w:val="00443BA1"/>
    <w:rsid w:val="004828E5"/>
    <w:rsid w:val="00502A12"/>
    <w:rsid w:val="006110B0"/>
    <w:rsid w:val="006317BF"/>
    <w:rsid w:val="006C1E37"/>
    <w:rsid w:val="006C49AF"/>
    <w:rsid w:val="00722D90"/>
    <w:rsid w:val="00754385"/>
    <w:rsid w:val="00772FC7"/>
    <w:rsid w:val="0079190B"/>
    <w:rsid w:val="007B7FF2"/>
    <w:rsid w:val="00806FCA"/>
    <w:rsid w:val="0083581E"/>
    <w:rsid w:val="008602B6"/>
    <w:rsid w:val="00893A6D"/>
    <w:rsid w:val="008E0BDA"/>
    <w:rsid w:val="008F28E9"/>
    <w:rsid w:val="009B4CE9"/>
    <w:rsid w:val="009B7F40"/>
    <w:rsid w:val="009E2566"/>
    <w:rsid w:val="009F020F"/>
    <w:rsid w:val="00A074BC"/>
    <w:rsid w:val="00A11222"/>
    <w:rsid w:val="00A46F69"/>
    <w:rsid w:val="00AA7B41"/>
    <w:rsid w:val="00BB52D7"/>
    <w:rsid w:val="00BD3729"/>
    <w:rsid w:val="00C76321"/>
    <w:rsid w:val="00C80218"/>
    <w:rsid w:val="00C979C2"/>
    <w:rsid w:val="00CB7C63"/>
    <w:rsid w:val="00D55421"/>
    <w:rsid w:val="00D677E6"/>
    <w:rsid w:val="00DA4E38"/>
    <w:rsid w:val="00E762DF"/>
    <w:rsid w:val="00E84E4E"/>
    <w:rsid w:val="00E878BE"/>
    <w:rsid w:val="00EE5CA7"/>
    <w:rsid w:val="00F41CE5"/>
    <w:rsid w:val="00F672EA"/>
    <w:rsid w:val="00F70404"/>
    <w:rsid w:val="00F84C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7C89A-9E5B-4864-B09D-1D941A2D0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a-z76z4z81zz80z6z66z3cz79zumz85zz81znz86zu">
    <w:name w:val="author-a-z76z4z81zz80z6z66z3cz79zumz85zz81znz86zu"/>
    <w:basedOn w:val="DefaultParagraphFont"/>
    <w:rsid w:val="00E878BE"/>
  </w:style>
  <w:style w:type="character" w:customStyle="1" w:styleId="author-a-z87zz74zz72z7rz85zsz84zkz88zriz72zkz76z8">
    <w:name w:val="author-a-z87zz74zz72z7rz85zsz84zkz88zriz72zkz76z8"/>
    <w:basedOn w:val="DefaultParagraphFont"/>
    <w:rsid w:val="00E878BE"/>
  </w:style>
  <w:style w:type="character" w:customStyle="1" w:styleId="author-a-z75zz83zvow8z73zz89zqjz79zbz90zz80z0z70z">
    <w:name w:val="author-a-z75zz83zvow8z73zz89zqjz79zbz90zz80z0z70z"/>
    <w:basedOn w:val="DefaultParagraphFont"/>
    <w:rsid w:val="00E878BE"/>
  </w:style>
  <w:style w:type="character" w:customStyle="1" w:styleId="author-a-0z81z4yz69zz122zz65zm3z76z7z66zkl2z86z">
    <w:name w:val="author-a-0z81z4yz69zz122zz65zm3z76z7z66zkl2z86z"/>
    <w:basedOn w:val="DefaultParagraphFont"/>
    <w:rsid w:val="00E878BE"/>
  </w:style>
  <w:style w:type="character" w:customStyle="1" w:styleId="author-a-z122zz70z2z89zc0wz70zv4yez70zvz77zz70z">
    <w:name w:val="author-a-z122zz70z2z89zc0wz70zv4yez70zvz77zz70z"/>
    <w:basedOn w:val="DefaultParagraphFont"/>
    <w:rsid w:val="00E878BE"/>
  </w:style>
  <w:style w:type="character" w:styleId="Hyperlink">
    <w:name w:val="Hyperlink"/>
    <w:basedOn w:val="DefaultParagraphFont"/>
    <w:uiPriority w:val="99"/>
    <w:unhideWhenUsed/>
    <w:rsid w:val="00E878BE"/>
    <w:rPr>
      <w:color w:val="0000FF"/>
      <w:u w:val="single"/>
    </w:rPr>
  </w:style>
  <w:style w:type="table" w:styleId="TableGrid">
    <w:name w:val="Table Grid"/>
    <w:basedOn w:val="TableNormal"/>
    <w:uiPriority w:val="39"/>
    <w:rsid w:val="00C80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190B"/>
    <w:pPr>
      <w:ind w:left="720"/>
      <w:contextualSpacing/>
    </w:pPr>
  </w:style>
  <w:style w:type="paragraph" w:styleId="NoSpacing">
    <w:name w:val="No Spacing"/>
    <w:uiPriority w:val="1"/>
    <w:qFormat/>
    <w:rsid w:val="00F41C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203629">
      <w:bodyDiv w:val="1"/>
      <w:marLeft w:val="0"/>
      <w:marRight w:val="0"/>
      <w:marTop w:val="0"/>
      <w:marBottom w:val="0"/>
      <w:divBdr>
        <w:top w:val="none" w:sz="0" w:space="0" w:color="auto"/>
        <w:left w:val="none" w:sz="0" w:space="0" w:color="auto"/>
        <w:bottom w:val="none" w:sz="0" w:space="0" w:color="auto"/>
        <w:right w:val="none" w:sz="0" w:space="0" w:color="auto"/>
      </w:divBdr>
      <w:divsChild>
        <w:div w:id="1109665818">
          <w:marLeft w:val="0"/>
          <w:marRight w:val="0"/>
          <w:marTop w:val="0"/>
          <w:marBottom w:val="0"/>
          <w:divBdr>
            <w:top w:val="none" w:sz="0" w:space="0" w:color="auto"/>
            <w:left w:val="none" w:sz="0" w:space="0" w:color="auto"/>
            <w:bottom w:val="none" w:sz="0" w:space="0" w:color="auto"/>
            <w:right w:val="none" w:sz="0" w:space="0" w:color="auto"/>
          </w:divBdr>
        </w:div>
        <w:div w:id="10687947">
          <w:marLeft w:val="0"/>
          <w:marRight w:val="0"/>
          <w:marTop w:val="0"/>
          <w:marBottom w:val="0"/>
          <w:divBdr>
            <w:top w:val="none" w:sz="0" w:space="0" w:color="auto"/>
            <w:left w:val="none" w:sz="0" w:space="0" w:color="auto"/>
            <w:bottom w:val="none" w:sz="0" w:space="0" w:color="auto"/>
            <w:right w:val="none" w:sz="0" w:space="0" w:color="auto"/>
          </w:divBdr>
        </w:div>
        <w:div w:id="318120253">
          <w:marLeft w:val="0"/>
          <w:marRight w:val="0"/>
          <w:marTop w:val="0"/>
          <w:marBottom w:val="0"/>
          <w:divBdr>
            <w:top w:val="none" w:sz="0" w:space="0" w:color="auto"/>
            <w:left w:val="none" w:sz="0" w:space="0" w:color="auto"/>
            <w:bottom w:val="none" w:sz="0" w:space="0" w:color="auto"/>
            <w:right w:val="none" w:sz="0" w:space="0" w:color="auto"/>
          </w:divBdr>
        </w:div>
        <w:div w:id="1158299849">
          <w:marLeft w:val="0"/>
          <w:marRight w:val="0"/>
          <w:marTop w:val="0"/>
          <w:marBottom w:val="0"/>
          <w:divBdr>
            <w:top w:val="none" w:sz="0" w:space="0" w:color="auto"/>
            <w:left w:val="none" w:sz="0" w:space="0" w:color="auto"/>
            <w:bottom w:val="none" w:sz="0" w:space="0" w:color="auto"/>
            <w:right w:val="none" w:sz="0" w:space="0" w:color="auto"/>
          </w:divBdr>
        </w:div>
        <w:div w:id="46338319">
          <w:marLeft w:val="0"/>
          <w:marRight w:val="0"/>
          <w:marTop w:val="0"/>
          <w:marBottom w:val="0"/>
          <w:divBdr>
            <w:top w:val="none" w:sz="0" w:space="0" w:color="auto"/>
            <w:left w:val="none" w:sz="0" w:space="0" w:color="auto"/>
            <w:bottom w:val="none" w:sz="0" w:space="0" w:color="auto"/>
            <w:right w:val="none" w:sz="0" w:space="0" w:color="auto"/>
          </w:divBdr>
        </w:div>
        <w:div w:id="1794325426">
          <w:marLeft w:val="0"/>
          <w:marRight w:val="0"/>
          <w:marTop w:val="0"/>
          <w:marBottom w:val="0"/>
          <w:divBdr>
            <w:top w:val="none" w:sz="0" w:space="0" w:color="auto"/>
            <w:left w:val="none" w:sz="0" w:space="0" w:color="auto"/>
            <w:bottom w:val="none" w:sz="0" w:space="0" w:color="auto"/>
            <w:right w:val="none" w:sz="0" w:space="0" w:color="auto"/>
          </w:divBdr>
        </w:div>
        <w:div w:id="610010805">
          <w:marLeft w:val="0"/>
          <w:marRight w:val="0"/>
          <w:marTop w:val="0"/>
          <w:marBottom w:val="0"/>
          <w:divBdr>
            <w:top w:val="none" w:sz="0" w:space="0" w:color="auto"/>
            <w:left w:val="none" w:sz="0" w:space="0" w:color="auto"/>
            <w:bottom w:val="none" w:sz="0" w:space="0" w:color="auto"/>
            <w:right w:val="none" w:sz="0" w:space="0" w:color="auto"/>
          </w:divBdr>
        </w:div>
        <w:div w:id="1709645165">
          <w:marLeft w:val="0"/>
          <w:marRight w:val="0"/>
          <w:marTop w:val="0"/>
          <w:marBottom w:val="0"/>
          <w:divBdr>
            <w:top w:val="none" w:sz="0" w:space="0" w:color="auto"/>
            <w:left w:val="none" w:sz="0" w:space="0" w:color="auto"/>
            <w:bottom w:val="none" w:sz="0" w:space="0" w:color="auto"/>
            <w:right w:val="none" w:sz="0" w:space="0" w:color="auto"/>
          </w:divBdr>
        </w:div>
        <w:div w:id="2016640660">
          <w:marLeft w:val="0"/>
          <w:marRight w:val="0"/>
          <w:marTop w:val="0"/>
          <w:marBottom w:val="0"/>
          <w:divBdr>
            <w:top w:val="none" w:sz="0" w:space="0" w:color="auto"/>
            <w:left w:val="none" w:sz="0" w:space="0" w:color="auto"/>
            <w:bottom w:val="none" w:sz="0" w:space="0" w:color="auto"/>
            <w:right w:val="none" w:sz="0" w:space="0" w:color="auto"/>
          </w:divBdr>
        </w:div>
        <w:div w:id="378864217">
          <w:marLeft w:val="0"/>
          <w:marRight w:val="0"/>
          <w:marTop w:val="0"/>
          <w:marBottom w:val="0"/>
          <w:divBdr>
            <w:top w:val="none" w:sz="0" w:space="0" w:color="auto"/>
            <w:left w:val="none" w:sz="0" w:space="0" w:color="auto"/>
            <w:bottom w:val="none" w:sz="0" w:space="0" w:color="auto"/>
            <w:right w:val="none" w:sz="0" w:space="0" w:color="auto"/>
          </w:divBdr>
        </w:div>
        <w:div w:id="651983313">
          <w:marLeft w:val="0"/>
          <w:marRight w:val="0"/>
          <w:marTop w:val="0"/>
          <w:marBottom w:val="0"/>
          <w:divBdr>
            <w:top w:val="none" w:sz="0" w:space="0" w:color="auto"/>
            <w:left w:val="none" w:sz="0" w:space="0" w:color="auto"/>
            <w:bottom w:val="none" w:sz="0" w:space="0" w:color="auto"/>
            <w:right w:val="none" w:sz="0" w:space="0" w:color="auto"/>
          </w:divBdr>
        </w:div>
        <w:div w:id="25719914">
          <w:marLeft w:val="0"/>
          <w:marRight w:val="0"/>
          <w:marTop w:val="0"/>
          <w:marBottom w:val="0"/>
          <w:divBdr>
            <w:top w:val="none" w:sz="0" w:space="0" w:color="auto"/>
            <w:left w:val="none" w:sz="0" w:space="0" w:color="auto"/>
            <w:bottom w:val="none" w:sz="0" w:space="0" w:color="auto"/>
            <w:right w:val="none" w:sz="0" w:space="0" w:color="auto"/>
          </w:divBdr>
        </w:div>
        <w:div w:id="1084373434">
          <w:marLeft w:val="0"/>
          <w:marRight w:val="0"/>
          <w:marTop w:val="0"/>
          <w:marBottom w:val="0"/>
          <w:divBdr>
            <w:top w:val="none" w:sz="0" w:space="0" w:color="auto"/>
            <w:left w:val="none" w:sz="0" w:space="0" w:color="auto"/>
            <w:bottom w:val="none" w:sz="0" w:space="0" w:color="auto"/>
            <w:right w:val="none" w:sz="0" w:space="0" w:color="auto"/>
          </w:divBdr>
        </w:div>
        <w:div w:id="1068113899">
          <w:marLeft w:val="0"/>
          <w:marRight w:val="0"/>
          <w:marTop w:val="0"/>
          <w:marBottom w:val="0"/>
          <w:divBdr>
            <w:top w:val="none" w:sz="0" w:space="0" w:color="auto"/>
            <w:left w:val="none" w:sz="0" w:space="0" w:color="auto"/>
            <w:bottom w:val="none" w:sz="0" w:space="0" w:color="auto"/>
            <w:right w:val="none" w:sz="0" w:space="0" w:color="auto"/>
          </w:divBdr>
        </w:div>
        <w:div w:id="211768314">
          <w:marLeft w:val="0"/>
          <w:marRight w:val="0"/>
          <w:marTop w:val="0"/>
          <w:marBottom w:val="0"/>
          <w:divBdr>
            <w:top w:val="none" w:sz="0" w:space="0" w:color="auto"/>
            <w:left w:val="none" w:sz="0" w:space="0" w:color="auto"/>
            <w:bottom w:val="none" w:sz="0" w:space="0" w:color="auto"/>
            <w:right w:val="none" w:sz="0" w:space="0" w:color="auto"/>
          </w:divBdr>
        </w:div>
        <w:div w:id="1723749039">
          <w:marLeft w:val="0"/>
          <w:marRight w:val="0"/>
          <w:marTop w:val="0"/>
          <w:marBottom w:val="0"/>
          <w:divBdr>
            <w:top w:val="none" w:sz="0" w:space="0" w:color="auto"/>
            <w:left w:val="none" w:sz="0" w:space="0" w:color="auto"/>
            <w:bottom w:val="none" w:sz="0" w:space="0" w:color="auto"/>
            <w:right w:val="none" w:sz="0" w:space="0" w:color="auto"/>
          </w:divBdr>
        </w:div>
        <w:div w:id="1023901159">
          <w:marLeft w:val="0"/>
          <w:marRight w:val="0"/>
          <w:marTop w:val="0"/>
          <w:marBottom w:val="0"/>
          <w:divBdr>
            <w:top w:val="none" w:sz="0" w:space="0" w:color="auto"/>
            <w:left w:val="none" w:sz="0" w:space="0" w:color="auto"/>
            <w:bottom w:val="none" w:sz="0" w:space="0" w:color="auto"/>
            <w:right w:val="none" w:sz="0" w:space="0" w:color="auto"/>
          </w:divBdr>
        </w:div>
        <w:div w:id="712385324">
          <w:marLeft w:val="0"/>
          <w:marRight w:val="0"/>
          <w:marTop w:val="0"/>
          <w:marBottom w:val="0"/>
          <w:divBdr>
            <w:top w:val="none" w:sz="0" w:space="0" w:color="auto"/>
            <w:left w:val="none" w:sz="0" w:space="0" w:color="auto"/>
            <w:bottom w:val="none" w:sz="0" w:space="0" w:color="auto"/>
            <w:right w:val="none" w:sz="0" w:space="0" w:color="auto"/>
          </w:divBdr>
        </w:div>
        <w:div w:id="1408382334">
          <w:marLeft w:val="0"/>
          <w:marRight w:val="0"/>
          <w:marTop w:val="0"/>
          <w:marBottom w:val="0"/>
          <w:divBdr>
            <w:top w:val="none" w:sz="0" w:space="0" w:color="auto"/>
            <w:left w:val="none" w:sz="0" w:space="0" w:color="auto"/>
            <w:bottom w:val="none" w:sz="0" w:space="0" w:color="auto"/>
            <w:right w:val="none" w:sz="0" w:space="0" w:color="auto"/>
          </w:divBdr>
        </w:div>
        <w:div w:id="862595268">
          <w:marLeft w:val="0"/>
          <w:marRight w:val="0"/>
          <w:marTop w:val="0"/>
          <w:marBottom w:val="0"/>
          <w:divBdr>
            <w:top w:val="none" w:sz="0" w:space="0" w:color="auto"/>
            <w:left w:val="none" w:sz="0" w:space="0" w:color="auto"/>
            <w:bottom w:val="none" w:sz="0" w:space="0" w:color="auto"/>
            <w:right w:val="none" w:sz="0" w:space="0" w:color="auto"/>
          </w:divBdr>
        </w:div>
        <w:div w:id="1470902096">
          <w:marLeft w:val="0"/>
          <w:marRight w:val="0"/>
          <w:marTop w:val="0"/>
          <w:marBottom w:val="0"/>
          <w:divBdr>
            <w:top w:val="none" w:sz="0" w:space="0" w:color="auto"/>
            <w:left w:val="none" w:sz="0" w:space="0" w:color="auto"/>
            <w:bottom w:val="none" w:sz="0" w:space="0" w:color="auto"/>
            <w:right w:val="none" w:sz="0" w:space="0" w:color="auto"/>
          </w:divBdr>
        </w:div>
        <w:div w:id="1647081291">
          <w:marLeft w:val="0"/>
          <w:marRight w:val="0"/>
          <w:marTop w:val="0"/>
          <w:marBottom w:val="0"/>
          <w:divBdr>
            <w:top w:val="none" w:sz="0" w:space="0" w:color="auto"/>
            <w:left w:val="none" w:sz="0" w:space="0" w:color="auto"/>
            <w:bottom w:val="none" w:sz="0" w:space="0" w:color="auto"/>
            <w:right w:val="none" w:sz="0" w:space="0" w:color="auto"/>
          </w:divBdr>
        </w:div>
        <w:div w:id="337854368">
          <w:marLeft w:val="0"/>
          <w:marRight w:val="0"/>
          <w:marTop w:val="0"/>
          <w:marBottom w:val="0"/>
          <w:divBdr>
            <w:top w:val="none" w:sz="0" w:space="0" w:color="auto"/>
            <w:left w:val="none" w:sz="0" w:space="0" w:color="auto"/>
            <w:bottom w:val="none" w:sz="0" w:space="0" w:color="auto"/>
            <w:right w:val="none" w:sz="0" w:space="0" w:color="auto"/>
          </w:divBdr>
        </w:div>
        <w:div w:id="30083651">
          <w:marLeft w:val="0"/>
          <w:marRight w:val="0"/>
          <w:marTop w:val="0"/>
          <w:marBottom w:val="0"/>
          <w:divBdr>
            <w:top w:val="none" w:sz="0" w:space="0" w:color="auto"/>
            <w:left w:val="none" w:sz="0" w:space="0" w:color="auto"/>
            <w:bottom w:val="none" w:sz="0" w:space="0" w:color="auto"/>
            <w:right w:val="none" w:sz="0" w:space="0" w:color="auto"/>
          </w:divBdr>
        </w:div>
        <w:div w:id="1105543725">
          <w:marLeft w:val="0"/>
          <w:marRight w:val="0"/>
          <w:marTop w:val="0"/>
          <w:marBottom w:val="0"/>
          <w:divBdr>
            <w:top w:val="none" w:sz="0" w:space="0" w:color="auto"/>
            <w:left w:val="none" w:sz="0" w:space="0" w:color="auto"/>
            <w:bottom w:val="none" w:sz="0" w:space="0" w:color="auto"/>
            <w:right w:val="none" w:sz="0" w:space="0" w:color="auto"/>
          </w:divBdr>
        </w:div>
        <w:div w:id="1232888536">
          <w:marLeft w:val="0"/>
          <w:marRight w:val="0"/>
          <w:marTop w:val="0"/>
          <w:marBottom w:val="0"/>
          <w:divBdr>
            <w:top w:val="none" w:sz="0" w:space="0" w:color="auto"/>
            <w:left w:val="none" w:sz="0" w:space="0" w:color="auto"/>
            <w:bottom w:val="none" w:sz="0" w:space="0" w:color="auto"/>
            <w:right w:val="none" w:sz="0" w:space="0" w:color="auto"/>
          </w:divBdr>
        </w:div>
        <w:div w:id="733428328">
          <w:marLeft w:val="0"/>
          <w:marRight w:val="0"/>
          <w:marTop w:val="0"/>
          <w:marBottom w:val="0"/>
          <w:divBdr>
            <w:top w:val="none" w:sz="0" w:space="0" w:color="auto"/>
            <w:left w:val="none" w:sz="0" w:space="0" w:color="auto"/>
            <w:bottom w:val="none" w:sz="0" w:space="0" w:color="auto"/>
            <w:right w:val="none" w:sz="0" w:space="0" w:color="auto"/>
          </w:divBdr>
        </w:div>
        <w:div w:id="1220096096">
          <w:marLeft w:val="0"/>
          <w:marRight w:val="0"/>
          <w:marTop w:val="0"/>
          <w:marBottom w:val="0"/>
          <w:divBdr>
            <w:top w:val="none" w:sz="0" w:space="0" w:color="auto"/>
            <w:left w:val="none" w:sz="0" w:space="0" w:color="auto"/>
            <w:bottom w:val="none" w:sz="0" w:space="0" w:color="auto"/>
            <w:right w:val="none" w:sz="0" w:space="0" w:color="auto"/>
          </w:divBdr>
        </w:div>
        <w:div w:id="1501309106">
          <w:marLeft w:val="0"/>
          <w:marRight w:val="0"/>
          <w:marTop w:val="0"/>
          <w:marBottom w:val="0"/>
          <w:divBdr>
            <w:top w:val="none" w:sz="0" w:space="0" w:color="auto"/>
            <w:left w:val="none" w:sz="0" w:space="0" w:color="auto"/>
            <w:bottom w:val="none" w:sz="0" w:space="0" w:color="auto"/>
            <w:right w:val="none" w:sz="0" w:space="0" w:color="auto"/>
          </w:divBdr>
        </w:div>
        <w:div w:id="1269658608">
          <w:marLeft w:val="0"/>
          <w:marRight w:val="0"/>
          <w:marTop w:val="0"/>
          <w:marBottom w:val="0"/>
          <w:divBdr>
            <w:top w:val="none" w:sz="0" w:space="0" w:color="auto"/>
            <w:left w:val="none" w:sz="0" w:space="0" w:color="auto"/>
            <w:bottom w:val="none" w:sz="0" w:space="0" w:color="auto"/>
            <w:right w:val="none" w:sz="0" w:space="0" w:color="auto"/>
          </w:divBdr>
        </w:div>
        <w:div w:id="1989823962">
          <w:marLeft w:val="0"/>
          <w:marRight w:val="0"/>
          <w:marTop w:val="0"/>
          <w:marBottom w:val="0"/>
          <w:divBdr>
            <w:top w:val="none" w:sz="0" w:space="0" w:color="auto"/>
            <w:left w:val="none" w:sz="0" w:space="0" w:color="auto"/>
            <w:bottom w:val="none" w:sz="0" w:space="0" w:color="auto"/>
            <w:right w:val="none" w:sz="0" w:space="0" w:color="auto"/>
          </w:divBdr>
        </w:div>
        <w:div w:id="828406858">
          <w:marLeft w:val="0"/>
          <w:marRight w:val="0"/>
          <w:marTop w:val="0"/>
          <w:marBottom w:val="0"/>
          <w:divBdr>
            <w:top w:val="none" w:sz="0" w:space="0" w:color="auto"/>
            <w:left w:val="none" w:sz="0" w:space="0" w:color="auto"/>
            <w:bottom w:val="none" w:sz="0" w:space="0" w:color="auto"/>
            <w:right w:val="none" w:sz="0" w:space="0" w:color="auto"/>
          </w:divBdr>
        </w:div>
        <w:div w:id="1458179822">
          <w:marLeft w:val="0"/>
          <w:marRight w:val="0"/>
          <w:marTop w:val="0"/>
          <w:marBottom w:val="0"/>
          <w:divBdr>
            <w:top w:val="none" w:sz="0" w:space="0" w:color="auto"/>
            <w:left w:val="none" w:sz="0" w:space="0" w:color="auto"/>
            <w:bottom w:val="none" w:sz="0" w:space="0" w:color="auto"/>
            <w:right w:val="none" w:sz="0" w:space="0" w:color="auto"/>
          </w:divBdr>
        </w:div>
        <w:div w:id="1029644087">
          <w:marLeft w:val="0"/>
          <w:marRight w:val="0"/>
          <w:marTop w:val="0"/>
          <w:marBottom w:val="0"/>
          <w:divBdr>
            <w:top w:val="none" w:sz="0" w:space="0" w:color="auto"/>
            <w:left w:val="none" w:sz="0" w:space="0" w:color="auto"/>
            <w:bottom w:val="none" w:sz="0" w:space="0" w:color="auto"/>
            <w:right w:val="none" w:sz="0" w:space="0" w:color="auto"/>
          </w:divBdr>
        </w:div>
        <w:div w:id="559483574">
          <w:marLeft w:val="0"/>
          <w:marRight w:val="0"/>
          <w:marTop w:val="0"/>
          <w:marBottom w:val="0"/>
          <w:divBdr>
            <w:top w:val="none" w:sz="0" w:space="0" w:color="auto"/>
            <w:left w:val="none" w:sz="0" w:space="0" w:color="auto"/>
            <w:bottom w:val="none" w:sz="0" w:space="0" w:color="auto"/>
            <w:right w:val="none" w:sz="0" w:space="0" w:color="auto"/>
          </w:divBdr>
        </w:div>
        <w:div w:id="1643150561">
          <w:marLeft w:val="0"/>
          <w:marRight w:val="0"/>
          <w:marTop w:val="0"/>
          <w:marBottom w:val="0"/>
          <w:divBdr>
            <w:top w:val="none" w:sz="0" w:space="0" w:color="auto"/>
            <w:left w:val="none" w:sz="0" w:space="0" w:color="auto"/>
            <w:bottom w:val="none" w:sz="0" w:space="0" w:color="auto"/>
            <w:right w:val="none" w:sz="0" w:space="0" w:color="auto"/>
          </w:divBdr>
        </w:div>
        <w:div w:id="1736050102">
          <w:marLeft w:val="0"/>
          <w:marRight w:val="0"/>
          <w:marTop w:val="0"/>
          <w:marBottom w:val="0"/>
          <w:divBdr>
            <w:top w:val="none" w:sz="0" w:space="0" w:color="auto"/>
            <w:left w:val="none" w:sz="0" w:space="0" w:color="auto"/>
            <w:bottom w:val="none" w:sz="0" w:space="0" w:color="auto"/>
            <w:right w:val="none" w:sz="0" w:space="0" w:color="auto"/>
          </w:divBdr>
        </w:div>
        <w:div w:id="767314931">
          <w:marLeft w:val="0"/>
          <w:marRight w:val="0"/>
          <w:marTop w:val="0"/>
          <w:marBottom w:val="0"/>
          <w:divBdr>
            <w:top w:val="none" w:sz="0" w:space="0" w:color="auto"/>
            <w:left w:val="none" w:sz="0" w:space="0" w:color="auto"/>
            <w:bottom w:val="none" w:sz="0" w:space="0" w:color="auto"/>
            <w:right w:val="none" w:sz="0" w:space="0" w:color="auto"/>
          </w:divBdr>
        </w:div>
        <w:div w:id="1005322732">
          <w:marLeft w:val="0"/>
          <w:marRight w:val="0"/>
          <w:marTop w:val="0"/>
          <w:marBottom w:val="0"/>
          <w:divBdr>
            <w:top w:val="none" w:sz="0" w:space="0" w:color="auto"/>
            <w:left w:val="none" w:sz="0" w:space="0" w:color="auto"/>
            <w:bottom w:val="none" w:sz="0" w:space="0" w:color="auto"/>
            <w:right w:val="none" w:sz="0" w:space="0" w:color="auto"/>
          </w:divBdr>
        </w:div>
        <w:div w:id="1216500827">
          <w:marLeft w:val="0"/>
          <w:marRight w:val="0"/>
          <w:marTop w:val="0"/>
          <w:marBottom w:val="0"/>
          <w:divBdr>
            <w:top w:val="none" w:sz="0" w:space="0" w:color="auto"/>
            <w:left w:val="none" w:sz="0" w:space="0" w:color="auto"/>
            <w:bottom w:val="none" w:sz="0" w:space="0" w:color="auto"/>
            <w:right w:val="none" w:sz="0" w:space="0" w:color="auto"/>
          </w:divBdr>
        </w:div>
        <w:div w:id="1046417217">
          <w:marLeft w:val="0"/>
          <w:marRight w:val="0"/>
          <w:marTop w:val="0"/>
          <w:marBottom w:val="0"/>
          <w:divBdr>
            <w:top w:val="none" w:sz="0" w:space="0" w:color="auto"/>
            <w:left w:val="none" w:sz="0" w:space="0" w:color="auto"/>
            <w:bottom w:val="none" w:sz="0" w:space="0" w:color="auto"/>
            <w:right w:val="none" w:sz="0" w:space="0" w:color="auto"/>
          </w:divBdr>
        </w:div>
        <w:div w:id="725422201">
          <w:marLeft w:val="0"/>
          <w:marRight w:val="0"/>
          <w:marTop w:val="0"/>
          <w:marBottom w:val="0"/>
          <w:divBdr>
            <w:top w:val="none" w:sz="0" w:space="0" w:color="auto"/>
            <w:left w:val="none" w:sz="0" w:space="0" w:color="auto"/>
            <w:bottom w:val="none" w:sz="0" w:space="0" w:color="auto"/>
            <w:right w:val="none" w:sz="0" w:space="0" w:color="auto"/>
          </w:divBdr>
        </w:div>
        <w:div w:id="2100979611">
          <w:marLeft w:val="0"/>
          <w:marRight w:val="0"/>
          <w:marTop w:val="0"/>
          <w:marBottom w:val="0"/>
          <w:divBdr>
            <w:top w:val="none" w:sz="0" w:space="0" w:color="auto"/>
            <w:left w:val="none" w:sz="0" w:space="0" w:color="auto"/>
            <w:bottom w:val="none" w:sz="0" w:space="0" w:color="auto"/>
            <w:right w:val="none" w:sz="0" w:space="0" w:color="auto"/>
          </w:divBdr>
        </w:div>
        <w:div w:id="991298699">
          <w:marLeft w:val="0"/>
          <w:marRight w:val="0"/>
          <w:marTop w:val="0"/>
          <w:marBottom w:val="0"/>
          <w:divBdr>
            <w:top w:val="none" w:sz="0" w:space="0" w:color="auto"/>
            <w:left w:val="none" w:sz="0" w:space="0" w:color="auto"/>
            <w:bottom w:val="none" w:sz="0" w:space="0" w:color="auto"/>
            <w:right w:val="none" w:sz="0" w:space="0" w:color="auto"/>
          </w:divBdr>
        </w:div>
        <w:div w:id="1421953703">
          <w:marLeft w:val="0"/>
          <w:marRight w:val="0"/>
          <w:marTop w:val="0"/>
          <w:marBottom w:val="0"/>
          <w:divBdr>
            <w:top w:val="none" w:sz="0" w:space="0" w:color="auto"/>
            <w:left w:val="none" w:sz="0" w:space="0" w:color="auto"/>
            <w:bottom w:val="none" w:sz="0" w:space="0" w:color="auto"/>
            <w:right w:val="none" w:sz="0" w:space="0" w:color="auto"/>
          </w:divBdr>
        </w:div>
        <w:div w:id="2113744131">
          <w:marLeft w:val="0"/>
          <w:marRight w:val="0"/>
          <w:marTop w:val="0"/>
          <w:marBottom w:val="0"/>
          <w:divBdr>
            <w:top w:val="none" w:sz="0" w:space="0" w:color="auto"/>
            <w:left w:val="none" w:sz="0" w:space="0" w:color="auto"/>
            <w:bottom w:val="none" w:sz="0" w:space="0" w:color="auto"/>
            <w:right w:val="none" w:sz="0" w:space="0" w:color="auto"/>
          </w:divBdr>
        </w:div>
        <w:div w:id="1930691651">
          <w:marLeft w:val="0"/>
          <w:marRight w:val="0"/>
          <w:marTop w:val="0"/>
          <w:marBottom w:val="0"/>
          <w:divBdr>
            <w:top w:val="none" w:sz="0" w:space="0" w:color="auto"/>
            <w:left w:val="none" w:sz="0" w:space="0" w:color="auto"/>
            <w:bottom w:val="none" w:sz="0" w:space="0" w:color="auto"/>
            <w:right w:val="none" w:sz="0" w:space="0" w:color="auto"/>
          </w:divBdr>
        </w:div>
        <w:div w:id="39210061">
          <w:marLeft w:val="0"/>
          <w:marRight w:val="0"/>
          <w:marTop w:val="0"/>
          <w:marBottom w:val="0"/>
          <w:divBdr>
            <w:top w:val="none" w:sz="0" w:space="0" w:color="auto"/>
            <w:left w:val="none" w:sz="0" w:space="0" w:color="auto"/>
            <w:bottom w:val="none" w:sz="0" w:space="0" w:color="auto"/>
            <w:right w:val="none" w:sz="0" w:space="0" w:color="auto"/>
          </w:divBdr>
        </w:div>
        <w:div w:id="1114713932">
          <w:marLeft w:val="0"/>
          <w:marRight w:val="0"/>
          <w:marTop w:val="0"/>
          <w:marBottom w:val="0"/>
          <w:divBdr>
            <w:top w:val="none" w:sz="0" w:space="0" w:color="auto"/>
            <w:left w:val="none" w:sz="0" w:space="0" w:color="auto"/>
            <w:bottom w:val="none" w:sz="0" w:space="0" w:color="auto"/>
            <w:right w:val="none" w:sz="0" w:space="0" w:color="auto"/>
          </w:divBdr>
        </w:div>
        <w:div w:id="2104573574">
          <w:marLeft w:val="0"/>
          <w:marRight w:val="0"/>
          <w:marTop w:val="0"/>
          <w:marBottom w:val="0"/>
          <w:divBdr>
            <w:top w:val="none" w:sz="0" w:space="0" w:color="auto"/>
            <w:left w:val="none" w:sz="0" w:space="0" w:color="auto"/>
            <w:bottom w:val="none" w:sz="0" w:space="0" w:color="auto"/>
            <w:right w:val="none" w:sz="0" w:space="0" w:color="auto"/>
          </w:divBdr>
        </w:div>
        <w:div w:id="963390599">
          <w:marLeft w:val="0"/>
          <w:marRight w:val="0"/>
          <w:marTop w:val="0"/>
          <w:marBottom w:val="0"/>
          <w:divBdr>
            <w:top w:val="none" w:sz="0" w:space="0" w:color="auto"/>
            <w:left w:val="none" w:sz="0" w:space="0" w:color="auto"/>
            <w:bottom w:val="none" w:sz="0" w:space="0" w:color="auto"/>
            <w:right w:val="none" w:sz="0" w:space="0" w:color="auto"/>
          </w:divBdr>
        </w:div>
        <w:div w:id="1545750528">
          <w:marLeft w:val="0"/>
          <w:marRight w:val="0"/>
          <w:marTop w:val="0"/>
          <w:marBottom w:val="0"/>
          <w:divBdr>
            <w:top w:val="none" w:sz="0" w:space="0" w:color="auto"/>
            <w:left w:val="none" w:sz="0" w:space="0" w:color="auto"/>
            <w:bottom w:val="none" w:sz="0" w:space="0" w:color="auto"/>
            <w:right w:val="none" w:sz="0" w:space="0" w:color="auto"/>
          </w:divBdr>
        </w:div>
        <w:div w:id="1432706502">
          <w:marLeft w:val="0"/>
          <w:marRight w:val="0"/>
          <w:marTop w:val="0"/>
          <w:marBottom w:val="0"/>
          <w:divBdr>
            <w:top w:val="none" w:sz="0" w:space="0" w:color="auto"/>
            <w:left w:val="none" w:sz="0" w:space="0" w:color="auto"/>
            <w:bottom w:val="none" w:sz="0" w:space="0" w:color="auto"/>
            <w:right w:val="none" w:sz="0" w:space="0" w:color="auto"/>
          </w:divBdr>
        </w:div>
        <w:div w:id="109202946">
          <w:marLeft w:val="0"/>
          <w:marRight w:val="0"/>
          <w:marTop w:val="0"/>
          <w:marBottom w:val="0"/>
          <w:divBdr>
            <w:top w:val="none" w:sz="0" w:space="0" w:color="auto"/>
            <w:left w:val="none" w:sz="0" w:space="0" w:color="auto"/>
            <w:bottom w:val="none" w:sz="0" w:space="0" w:color="auto"/>
            <w:right w:val="none" w:sz="0" w:space="0" w:color="auto"/>
          </w:divBdr>
        </w:div>
        <w:div w:id="852189646">
          <w:marLeft w:val="0"/>
          <w:marRight w:val="0"/>
          <w:marTop w:val="0"/>
          <w:marBottom w:val="0"/>
          <w:divBdr>
            <w:top w:val="none" w:sz="0" w:space="0" w:color="auto"/>
            <w:left w:val="none" w:sz="0" w:space="0" w:color="auto"/>
            <w:bottom w:val="none" w:sz="0" w:space="0" w:color="auto"/>
            <w:right w:val="none" w:sz="0" w:space="0" w:color="auto"/>
          </w:divBdr>
        </w:div>
        <w:div w:id="1343438376">
          <w:marLeft w:val="0"/>
          <w:marRight w:val="0"/>
          <w:marTop w:val="0"/>
          <w:marBottom w:val="0"/>
          <w:divBdr>
            <w:top w:val="none" w:sz="0" w:space="0" w:color="auto"/>
            <w:left w:val="none" w:sz="0" w:space="0" w:color="auto"/>
            <w:bottom w:val="none" w:sz="0" w:space="0" w:color="auto"/>
            <w:right w:val="none" w:sz="0" w:space="0" w:color="auto"/>
          </w:divBdr>
        </w:div>
        <w:div w:id="707726291">
          <w:marLeft w:val="0"/>
          <w:marRight w:val="0"/>
          <w:marTop w:val="0"/>
          <w:marBottom w:val="0"/>
          <w:divBdr>
            <w:top w:val="none" w:sz="0" w:space="0" w:color="auto"/>
            <w:left w:val="none" w:sz="0" w:space="0" w:color="auto"/>
            <w:bottom w:val="none" w:sz="0" w:space="0" w:color="auto"/>
            <w:right w:val="none" w:sz="0" w:space="0" w:color="auto"/>
          </w:divBdr>
        </w:div>
        <w:div w:id="890458847">
          <w:marLeft w:val="0"/>
          <w:marRight w:val="0"/>
          <w:marTop w:val="0"/>
          <w:marBottom w:val="0"/>
          <w:divBdr>
            <w:top w:val="none" w:sz="0" w:space="0" w:color="auto"/>
            <w:left w:val="none" w:sz="0" w:space="0" w:color="auto"/>
            <w:bottom w:val="none" w:sz="0" w:space="0" w:color="auto"/>
            <w:right w:val="none" w:sz="0" w:space="0" w:color="auto"/>
          </w:divBdr>
        </w:div>
        <w:div w:id="1160735260">
          <w:marLeft w:val="0"/>
          <w:marRight w:val="0"/>
          <w:marTop w:val="0"/>
          <w:marBottom w:val="0"/>
          <w:divBdr>
            <w:top w:val="none" w:sz="0" w:space="0" w:color="auto"/>
            <w:left w:val="none" w:sz="0" w:space="0" w:color="auto"/>
            <w:bottom w:val="none" w:sz="0" w:space="0" w:color="auto"/>
            <w:right w:val="none" w:sz="0" w:space="0" w:color="auto"/>
          </w:divBdr>
        </w:div>
        <w:div w:id="1307203857">
          <w:marLeft w:val="0"/>
          <w:marRight w:val="0"/>
          <w:marTop w:val="0"/>
          <w:marBottom w:val="0"/>
          <w:divBdr>
            <w:top w:val="none" w:sz="0" w:space="0" w:color="auto"/>
            <w:left w:val="none" w:sz="0" w:space="0" w:color="auto"/>
            <w:bottom w:val="none" w:sz="0" w:space="0" w:color="auto"/>
            <w:right w:val="none" w:sz="0" w:space="0" w:color="auto"/>
          </w:divBdr>
        </w:div>
        <w:div w:id="2072120564">
          <w:marLeft w:val="0"/>
          <w:marRight w:val="0"/>
          <w:marTop w:val="0"/>
          <w:marBottom w:val="0"/>
          <w:divBdr>
            <w:top w:val="none" w:sz="0" w:space="0" w:color="auto"/>
            <w:left w:val="none" w:sz="0" w:space="0" w:color="auto"/>
            <w:bottom w:val="none" w:sz="0" w:space="0" w:color="auto"/>
            <w:right w:val="none" w:sz="0" w:space="0" w:color="auto"/>
          </w:divBdr>
        </w:div>
        <w:div w:id="1775324466">
          <w:marLeft w:val="0"/>
          <w:marRight w:val="0"/>
          <w:marTop w:val="0"/>
          <w:marBottom w:val="0"/>
          <w:divBdr>
            <w:top w:val="none" w:sz="0" w:space="0" w:color="auto"/>
            <w:left w:val="none" w:sz="0" w:space="0" w:color="auto"/>
            <w:bottom w:val="none" w:sz="0" w:space="0" w:color="auto"/>
            <w:right w:val="none" w:sz="0" w:space="0" w:color="auto"/>
          </w:divBdr>
        </w:div>
        <w:div w:id="537739767">
          <w:marLeft w:val="0"/>
          <w:marRight w:val="0"/>
          <w:marTop w:val="0"/>
          <w:marBottom w:val="0"/>
          <w:divBdr>
            <w:top w:val="none" w:sz="0" w:space="0" w:color="auto"/>
            <w:left w:val="none" w:sz="0" w:space="0" w:color="auto"/>
            <w:bottom w:val="none" w:sz="0" w:space="0" w:color="auto"/>
            <w:right w:val="none" w:sz="0" w:space="0" w:color="auto"/>
          </w:divBdr>
        </w:div>
        <w:div w:id="989409654">
          <w:marLeft w:val="0"/>
          <w:marRight w:val="0"/>
          <w:marTop w:val="0"/>
          <w:marBottom w:val="0"/>
          <w:divBdr>
            <w:top w:val="none" w:sz="0" w:space="0" w:color="auto"/>
            <w:left w:val="none" w:sz="0" w:space="0" w:color="auto"/>
            <w:bottom w:val="none" w:sz="0" w:space="0" w:color="auto"/>
            <w:right w:val="none" w:sz="0" w:space="0" w:color="auto"/>
          </w:divBdr>
        </w:div>
        <w:div w:id="420837455">
          <w:marLeft w:val="0"/>
          <w:marRight w:val="0"/>
          <w:marTop w:val="0"/>
          <w:marBottom w:val="0"/>
          <w:divBdr>
            <w:top w:val="none" w:sz="0" w:space="0" w:color="auto"/>
            <w:left w:val="none" w:sz="0" w:space="0" w:color="auto"/>
            <w:bottom w:val="none" w:sz="0" w:space="0" w:color="auto"/>
            <w:right w:val="none" w:sz="0" w:space="0" w:color="auto"/>
          </w:divBdr>
        </w:div>
        <w:div w:id="230192316">
          <w:marLeft w:val="0"/>
          <w:marRight w:val="0"/>
          <w:marTop w:val="0"/>
          <w:marBottom w:val="0"/>
          <w:divBdr>
            <w:top w:val="none" w:sz="0" w:space="0" w:color="auto"/>
            <w:left w:val="none" w:sz="0" w:space="0" w:color="auto"/>
            <w:bottom w:val="none" w:sz="0" w:space="0" w:color="auto"/>
            <w:right w:val="none" w:sz="0" w:space="0" w:color="auto"/>
          </w:divBdr>
        </w:div>
        <w:div w:id="2045012761">
          <w:marLeft w:val="0"/>
          <w:marRight w:val="0"/>
          <w:marTop w:val="0"/>
          <w:marBottom w:val="0"/>
          <w:divBdr>
            <w:top w:val="none" w:sz="0" w:space="0" w:color="auto"/>
            <w:left w:val="none" w:sz="0" w:space="0" w:color="auto"/>
            <w:bottom w:val="none" w:sz="0" w:space="0" w:color="auto"/>
            <w:right w:val="none" w:sz="0" w:space="0" w:color="auto"/>
          </w:divBdr>
        </w:div>
        <w:div w:id="1401556104">
          <w:marLeft w:val="0"/>
          <w:marRight w:val="0"/>
          <w:marTop w:val="0"/>
          <w:marBottom w:val="0"/>
          <w:divBdr>
            <w:top w:val="none" w:sz="0" w:space="0" w:color="auto"/>
            <w:left w:val="none" w:sz="0" w:space="0" w:color="auto"/>
            <w:bottom w:val="none" w:sz="0" w:space="0" w:color="auto"/>
            <w:right w:val="none" w:sz="0" w:space="0" w:color="auto"/>
          </w:divBdr>
        </w:div>
        <w:div w:id="910963646">
          <w:marLeft w:val="0"/>
          <w:marRight w:val="0"/>
          <w:marTop w:val="0"/>
          <w:marBottom w:val="0"/>
          <w:divBdr>
            <w:top w:val="none" w:sz="0" w:space="0" w:color="auto"/>
            <w:left w:val="none" w:sz="0" w:space="0" w:color="auto"/>
            <w:bottom w:val="none" w:sz="0" w:space="0" w:color="auto"/>
            <w:right w:val="none" w:sz="0" w:space="0" w:color="auto"/>
          </w:divBdr>
        </w:div>
        <w:div w:id="472523249">
          <w:marLeft w:val="0"/>
          <w:marRight w:val="0"/>
          <w:marTop w:val="0"/>
          <w:marBottom w:val="0"/>
          <w:divBdr>
            <w:top w:val="none" w:sz="0" w:space="0" w:color="auto"/>
            <w:left w:val="none" w:sz="0" w:space="0" w:color="auto"/>
            <w:bottom w:val="none" w:sz="0" w:space="0" w:color="auto"/>
            <w:right w:val="none" w:sz="0" w:space="0" w:color="auto"/>
          </w:divBdr>
        </w:div>
        <w:div w:id="726688496">
          <w:marLeft w:val="0"/>
          <w:marRight w:val="0"/>
          <w:marTop w:val="0"/>
          <w:marBottom w:val="0"/>
          <w:divBdr>
            <w:top w:val="none" w:sz="0" w:space="0" w:color="auto"/>
            <w:left w:val="none" w:sz="0" w:space="0" w:color="auto"/>
            <w:bottom w:val="none" w:sz="0" w:space="0" w:color="auto"/>
            <w:right w:val="none" w:sz="0" w:space="0" w:color="auto"/>
          </w:divBdr>
        </w:div>
        <w:div w:id="766538964">
          <w:marLeft w:val="0"/>
          <w:marRight w:val="0"/>
          <w:marTop w:val="0"/>
          <w:marBottom w:val="0"/>
          <w:divBdr>
            <w:top w:val="none" w:sz="0" w:space="0" w:color="auto"/>
            <w:left w:val="none" w:sz="0" w:space="0" w:color="auto"/>
            <w:bottom w:val="none" w:sz="0" w:space="0" w:color="auto"/>
            <w:right w:val="none" w:sz="0" w:space="0" w:color="auto"/>
          </w:divBdr>
        </w:div>
        <w:div w:id="496849470">
          <w:marLeft w:val="0"/>
          <w:marRight w:val="0"/>
          <w:marTop w:val="0"/>
          <w:marBottom w:val="0"/>
          <w:divBdr>
            <w:top w:val="none" w:sz="0" w:space="0" w:color="auto"/>
            <w:left w:val="none" w:sz="0" w:space="0" w:color="auto"/>
            <w:bottom w:val="none" w:sz="0" w:space="0" w:color="auto"/>
            <w:right w:val="none" w:sz="0" w:space="0" w:color="auto"/>
          </w:divBdr>
        </w:div>
        <w:div w:id="1098910259">
          <w:marLeft w:val="0"/>
          <w:marRight w:val="0"/>
          <w:marTop w:val="0"/>
          <w:marBottom w:val="0"/>
          <w:divBdr>
            <w:top w:val="none" w:sz="0" w:space="0" w:color="auto"/>
            <w:left w:val="none" w:sz="0" w:space="0" w:color="auto"/>
            <w:bottom w:val="none" w:sz="0" w:space="0" w:color="auto"/>
            <w:right w:val="none" w:sz="0" w:space="0" w:color="auto"/>
          </w:divBdr>
        </w:div>
        <w:div w:id="1342006987">
          <w:marLeft w:val="0"/>
          <w:marRight w:val="0"/>
          <w:marTop w:val="0"/>
          <w:marBottom w:val="0"/>
          <w:divBdr>
            <w:top w:val="none" w:sz="0" w:space="0" w:color="auto"/>
            <w:left w:val="none" w:sz="0" w:space="0" w:color="auto"/>
            <w:bottom w:val="none" w:sz="0" w:space="0" w:color="auto"/>
            <w:right w:val="none" w:sz="0" w:space="0" w:color="auto"/>
          </w:divBdr>
        </w:div>
        <w:div w:id="694962989">
          <w:marLeft w:val="0"/>
          <w:marRight w:val="0"/>
          <w:marTop w:val="0"/>
          <w:marBottom w:val="0"/>
          <w:divBdr>
            <w:top w:val="none" w:sz="0" w:space="0" w:color="auto"/>
            <w:left w:val="none" w:sz="0" w:space="0" w:color="auto"/>
            <w:bottom w:val="none" w:sz="0" w:space="0" w:color="auto"/>
            <w:right w:val="none" w:sz="0" w:space="0" w:color="auto"/>
          </w:divBdr>
        </w:div>
        <w:div w:id="234165179">
          <w:marLeft w:val="0"/>
          <w:marRight w:val="0"/>
          <w:marTop w:val="0"/>
          <w:marBottom w:val="0"/>
          <w:divBdr>
            <w:top w:val="none" w:sz="0" w:space="0" w:color="auto"/>
            <w:left w:val="none" w:sz="0" w:space="0" w:color="auto"/>
            <w:bottom w:val="none" w:sz="0" w:space="0" w:color="auto"/>
            <w:right w:val="none" w:sz="0" w:space="0" w:color="auto"/>
          </w:divBdr>
        </w:div>
        <w:div w:id="1755662002">
          <w:marLeft w:val="0"/>
          <w:marRight w:val="0"/>
          <w:marTop w:val="0"/>
          <w:marBottom w:val="0"/>
          <w:divBdr>
            <w:top w:val="none" w:sz="0" w:space="0" w:color="auto"/>
            <w:left w:val="none" w:sz="0" w:space="0" w:color="auto"/>
            <w:bottom w:val="none" w:sz="0" w:space="0" w:color="auto"/>
            <w:right w:val="none" w:sz="0" w:space="0" w:color="auto"/>
          </w:divBdr>
        </w:div>
        <w:div w:id="1237089219">
          <w:marLeft w:val="0"/>
          <w:marRight w:val="0"/>
          <w:marTop w:val="0"/>
          <w:marBottom w:val="0"/>
          <w:divBdr>
            <w:top w:val="none" w:sz="0" w:space="0" w:color="auto"/>
            <w:left w:val="none" w:sz="0" w:space="0" w:color="auto"/>
            <w:bottom w:val="none" w:sz="0" w:space="0" w:color="auto"/>
            <w:right w:val="none" w:sz="0" w:space="0" w:color="auto"/>
          </w:divBdr>
        </w:div>
        <w:div w:id="453058467">
          <w:marLeft w:val="0"/>
          <w:marRight w:val="0"/>
          <w:marTop w:val="0"/>
          <w:marBottom w:val="0"/>
          <w:divBdr>
            <w:top w:val="none" w:sz="0" w:space="0" w:color="auto"/>
            <w:left w:val="none" w:sz="0" w:space="0" w:color="auto"/>
            <w:bottom w:val="none" w:sz="0" w:space="0" w:color="auto"/>
            <w:right w:val="none" w:sz="0" w:space="0" w:color="auto"/>
          </w:divBdr>
        </w:div>
        <w:div w:id="1252737299">
          <w:marLeft w:val="0"/>
          <w:marRight w:val="0"/>
          <w:marTop w:val="0"/>
          <w:marBottom w:val="0"/>
          <w:divBdr>
            <w:top w:val="none" w:sz="0" w:space="0" w:color="auto"/>
            <w:left w:val="none" w:sz="0" w:space="0" w:color="auto"/>
            <w:bottom w:val="none" w:sz="0" w:space="0" w:color="auto"/>
            <w:right w:val="none" w:sz="0" w:space="0" w:color="auto"/>
          </w:divBdr>
        </w:div>
        <w:div w:id="413016777">
          <w:marLeft w:val="0"/>
          <w:marRight w:val="0"/>
          <w:marTop w:val="0"/>
          <w:marBottom w:val="0"/>
          <w:divBdr>
            <w:top w:val="none" w:sz="0" w:space="0" w:color="auto"/>
            <w:left w:val="none" w:sz="0" w:space="0" w:color="auto"/>
            <w:bottom w:val="none" w:sz="0" w:space="0" w:color="auto"/>
            <w:right w:val="none" w:sz="0" w:space="0" w:color="auto"/>
          </w:divBdr>
        </w:div>
        <w:div w:id="40835632">
          <w:marLeft w:val="0"/>
          <w:marRight w:val="0"/>
          <w:marTop w:val="0"/>
          <w:marBottom w:val="0"/>
          <w:divBdr>
            <w:top w:val="none" w:sz="0" w:space="0" w:color="auto"/>
            <w:left w:val="none" w:sz="0" w:space="0" w:color="auto"/>
            <w:bottom w:val="none" w:sz="0" w:space="0" w:color="auto"/>
            <w:right w:val="none" w:sz="0" w:space="0" w:color="auto"/>
          </w:divBdr>
        </w:div>
        <w:div w:id="752629919">
          <w:marLeft w:val="0"/>
          <w:marRight w:val="0"/>
          <w:marTop w:val="0"/>
          <w:marBottom w:val="0"/>
          <w:divBdr>
            <w:top w:val="none" w:sz="0" w:space="0" w:color="auto"/>
            <w:left w:val="none" w:sz="0" w:space="0" w:color="auto"/>
            <w:bottom w:val="none" w:sz="0" w:space="0" w:color="auto"/>
            <w:right w:val="none" w:sz="0" w:space="0" w:color="auto"/>
          </w:divBdr>
        </w:div>
        <w:div w:id="943997850">
          <w:marLeft w:val="0"/>
          <w:marRight w:val="0"/>
          <w:marTop w:val="0"/>
          <w:marBottom w:val="0"/>
          <w:divBdr>
            <w:top w:val="none" w:sz="0" w:space="0" w:color="auto"/>
            <w:left w:val="none" w:sz="0" w:space="0" w:color="auto"/>
            <w:bottom w:val="none" w:sz="0" w:space="0" w:color="auto"/>
            <w:right w:val="none" w:sz="0" w:space="0" w:color="auto"/>
          </w:divBdr>
        </w:div>
        <w:div w:id="124157407">
          <w:marLeft w:val="0"/>
          <w:marRight w:val="0"/>
          <w:marTop w:val="0"/>
          <w:marBottom w:val="0"/>
          <w:divBdr>
            <w:top w:val="none" w:sz="0" w:space="0" w:color="auto"/>
            <w:left w:val="none" w:sz="0" w:space="0" w:color="auto"/>
            <w:bottom w:val="none" w:sz="0" w:space="0" w:color="auto"/>
            <w:right w:val="none" w:sz="0" w:space="0" w:color="auto"/>
          </w:divBdr>
        </w:div>
        <w:div w:id="2066756184">
          <w:marLeft w:val="0"/>
          <w:marRight w:val="0"/>
          <w:marTop w:val="0"/>
          <w:marBottom w:val="0"/>
          <w:divBdr>
            <w:top w:val="none" w:sz="0" w:space="0" w:color="auto"/>
            <w:left w:val="none" w:sz="0" w:space="0" w:color="auto"/>
            <w:bottom w:val="none" w:sz="0" w:space="0" w:color="auto"/>
            <w:right w:val="none" w:sz="0" w:space="0" w:color="auto"/>
          </w:divBdr>
        </w:div>
        <w:div w:id="1580820483">
          <w:marLeft w:val="0"/>
          <w:marRight w:val="0"/>
          <w:marTop w:val="0"/>
          <w:marBottom w:val="0"/>
          <w:divBdr>
            <w:top w:val="none" w:sz="0" w:space="0" w:color="auto"/>
            <w:left w:val="none" w:sz="0" w:space="0" w:color="auto"/>
            <w:bottom w:val="none" w:sz="0" w:space="0" w:color="auto"/>
            <w:right w:val="none" w:sz="0" w:space="0" w:color="auto"/>
          </w:divBdr>
        </w:div>
        <w:div w:id="1445417556">
          <w:marLeft w:val="0"/>
          <w:marRight w:val="0"/>
          <w:marTop w:val="0"/>
          <w:marBottom w:val="0"/>
          <w:divBdr>
            <w:top w:val="none" w:sz="0" w:space="0" w:color="auto"/>
            <w:left w:val="none" w:sz="0" w:space="0" w:color="auto"/>
            <w:bottom w:val="none" w:sz="0" w:space="0" w:color="auto"/>
            <w:right w:val="none" w:sz="0" w:space="0" w:color="auto"/>
          </w:divBdr>
        </w:div>
        <w:div w:id="212156828">
          <w:marLeft w:val="0"/>
          <w:marRight w:val="0"/>
          <w:marTop w:val="0"/>
          <w:marBottom w:val="0"/>
          <w:divBdr>
            <w:top w:val="none" w:sz="0" w:space="0" w:color="auto"/>
            <w:left w:val="none" w:sz="0" w:space="0" w:color="auto"/>
            <w:bottom w:val="none" w:sz="0" w:space="0" w:color="auto"/>
            <w:right w:val="none" w:sz="0" w:space="0" w:color="auto"/>
          </w:divBdr>
        </w:div>
        <w:div w:id="763576573">
          <w:marLeft w:val="0"/>
          <w:marRight w:val="0"/>
          <w:marTop w:val="0"/>
          <w:marBottom w:val="0"/>
          <w:divBdr>
            <w:top w:val="none" w:sz="0" w:space="0" w:color="auto"/>
            <w:left w:val="none" w:sz="0" w:space="0" w:color="auto"/>
            <w:bottom w:val="none" w:sz="0" w:space="0" w:color="auto"/>
            <w:right w:val="none" w:sz="0" w:space="0" w:color="auto"/>
          </w:divBdr>
        </w:div>
        <w:div w:id="301741599">
          <w:marLeft w:val="0"/>
          <w:marRight w:val="0"/>
          <w:marTop w:val="0"/>
          <w:marBottom w:val="0"/>
          <w:divBdr>
            <w:top w:val="none" w:sz="0" w:space="0" w:color="auto"/>
            <w:left w:val="none" w:sz="0" w:space="0" w:color="auto"/>
            <w:bottom w:val="none" w:sz="0" w:space="0" w:color="auto"/>
            <w:right w:val="none" w:sz="0" w:space="0" w:color="auto"/>
          </w:divBdr>
        </w:div>
        <w:div w:id="952051380">
          <w:marLeft w:val="0"/>
          <w:marRight w:val="0"/>
          <w:marTop w:val="0"/>
          <w:marBottom w:val="0"/>
          <w:divBdr>
            <w:top w:val="none" w:sz="0" w:space="0" w:color="auto"/>
            <w:left w:val="none" w:sz="0" w:space="0" w:color="auto"/>
            <w:bottom w:val="none" w:sz="0" w:space="0" w:color="auto"/>
            <w:right w:val="none" w:sz="0" w:space="0" w:color="auto"/>
          </w:divBdr>
        </w:div>
        <w:div w:id="576525551">
          <w:marLeft w:val="0"/>
          <w:marRight w:val="0"/>
          <w:marTop w:val="0"/>
          <w:marBottom w:val="0"/>
          <w:divBdr>
            <w:top w:val="none" w:sz="0" w:space="0" w:color="auto"/>
            <w:left w:val="none" w:sz="0" w:space="0" w:color="auto"/>
            <w:bottom w:val="none" w:sz="0" w:space="0" w:color="auto"/>
            <w:right w:val="none" w:sz="0" w:space="0" w:color="auto"/>
          </w:divBdr>
        </w:div>
        <w:div w:id="1549147917">
          <w:marLeft w:val="0"/>
          <w:marRight w:val="0"/>
          <w:marTop w:val="0"/>
          <w:marBottom w:val="0"/>
          <w:divBdr>
            <w:top w:val="none" w:sz="0" w:space="0" w:color="auto"/>
            <w:left w:val="none" w:sz="0" w:space="0" w:color="auto"/>
            <w:bottom w:val="none" w:sz="0" w:space="0" w:color="auto"/>
            <w:right w:val="none" w:sz="0" w:space="0" w:color="auto"/>
          </w:divBdr>
        </w:div>
        <w:div w:id="1600596862">
          <w:marLeft w:val="0"/>
          <w:marRight w:val="0"/>
          <w:marTop w:val="0"/>
          <w:marBottom w:val="0"/>
          <w:divBdr>
            <w:top w:val="none" w:sz="0" w:space="0" w:color="auto"/>
            <w:left w:val="none" w:sz="0" w:space="0" w:color="auto"/>
            <w:bottom w:val="none" w:sz="0" w:space="0" w:color="auto"/>
            <w:right w:val="none" w:sz="0" w:space="0" w:color="auto"/>
          </w:divBdr>
        </w:div>
        <w:div w:id="364212092">
          <w:marLeft w:val="0"/>
          <w:marRight w:val="0"/>
          <w:marTop w:val="0"/>
          <w:marBottom w:val="0"/>
          <w:divBdr>
            <w:top w:val="none" w:sz="0" w:space="0" w:color="auto"/>
            <w:left w:val="none" w:sz="0" w:space="0" w:color="auto"/>
            <w:bottom w:val="none" w:sz="0" w:space="0" w:color="auto"/>
            <w:right w:val="none" w:sz="0" w:space="0" w:color="auto"/>
          </w:divBdr>
        </w:div>
        <w:div w:id="300427617">
          <w:marLeft w:val="0"/>
          <w:marRight w:val="0"/>
          <w:marTop w:val="0"/>
          <w:marBottom w:val="0"/>
          <w:divBdr>
            <w:top w:val="none" w:sz="0" w:space="0" w:color="auto"/>
            <w:left w:val="none" w:sz="0" w:space="0" w:color="auto"/>
            <w:bottom w:val="none" w:sz="0" w:space="0" w:color="auto"/>
            <w:right w:val="none" w:sz="0" w:space="0" w:color="auto"/>
          </w:divBdr>
        </w:div>
        <w:div w:id="2018850774">
          <w:marLeft w:val="0"/>
          <w:marRight w:val="0"/>
          <w:marTop w:val="0"/>
          <w:marBottom w:val="0"/>
          <w:divBdr>
            <w:top w:val="none" w:sz="0" w:space="0" w:color="auto"/>
            <w:left w:val="none" w:sz="0" w:space="0" w:color="auto"/>
            <w:bottom w:val="none" w:sz="0" w:space="0" w:color="auto"/>
            <w:right w:val="none" w:sz="0" w:space="0" w:color="auto"/>
          </w:divBdr>
        </w:div>
        <w:div w:id="376978381">
          <w:marLeft w:val="0"/>
          <w:marRight w:val="0"/>
          <w:marTop w:val="0"/>
          <w:marBottom w:val="0"/>
          <w:divBdr>
            <w:top w:val="none" w:sz="0" w:space="0" w:color="auto"/>
            <w:left w:val="none" w:sz="0" w:space="0" w:color="auto"/>
            <w:bottom w:val="none" w:sz="0" w:space="0" w:color="auto"/>
            <w:right w:val="none" w:sz="0" w:space="0" w:color="auto"/>
          </w:divBdr>
        </w:div>
        <w:div w:id="1045526104">
          <w:marLeft w:val="0"/>
          <w:marRight w:val="0"/>
          <w:marTop w:val="0"/>
          <w:marBottom w:val="0"/>
          <w:divBdr>
            <w:top w:val="none" w:sz="0" w:space="0" w:color="auto"/>
            <w:left w:val="none" w:sz="0" w:space="0" w:color="auto"/>
            <w:bottom w:val="none" w:sz="0" w:space="0" w:color="auto"/>
            <w:right w:val="none" w:sz="0" w:space="0" w:color="auto"/>
          </w:divBdr>
        </w:div>
        <w:div w:id="859510065">
          <w:marLeft w:val="0"/>
          <w:marRight w:val="0"/>
          <w:marTop w:val="0"/>
          <w:marBottom w:val="0"/>
          <w:divBdr>
            <w:top w:val="none" w:sz="0" w:space="0" w:color="auto"/>
            <w:left w:val="none" w:sz="0" w:space="0" w:color="auto"/>
            <w:bottom w:val="none" w:sz="0" w:space="0" w:color="auto"/>
            <w:right w:val="none" w:sz="0" w:space="0" w:color="auto"/>
          </w:divBdr>
        </w:div>
        <w:div w:id="2071730087">
          <w:marLeft w:val="0"/>
          <w:marRight w:val="0"/>
          <w:marTop w:val="0"/>
          <w:marBottom w:val="0"/>
          <w:divBdr>
            <w:top w:val="none" w:sz="0" w:space="0" w:color="auto"/>
            <w:left w:val="none" w:sz="0" w:space="0" w:color="auto"/>
            <w:bottom w:val="none" w:sz="0" w:space="0" w:color="auto"/>
            <w:right w:val="none" w:sz="0" w:space="0" w:color="auto"/>
          </w:divBdr>
        </w:div>
        <w:div w:id="1900745232">
          <w:marLeft w:val="0"/>
          <w:marRight w:val="0"/>
          <w:marTop w:val="0"/>
          <w:marBottom w:val="0"/>
          <w:divBdr>
            <w:top w:val="none" w:sz="0" w:space="0" w:color="auto"/>
            <w:left w:val="none" w:sz="0" w:space="0" w:color="auto"/>
            <w:bottom w:val="none" w:sz="0" w:space="0" w:color="auto"/>
            <w:right w:val="none" w:sz="0" w:space="0" w:color="auto"/>
          </w:divBdr>
        </w:div>
        <w:div w:id="2094890346">
          <w:marLeft w:val="0"/>
          <w:marRight w:val="0"/>
          <w:marTop w:val="0"/>
          <w:marBottom w:val="0"/>
          <w:divBdr>
            <w:top w:val="none" w:sz="0" w:space="0" w:color="auto"/>
            <w:left w:val="none" w:sz="0" w:space="0" w:color="auto"/>
            <w:bottom w:val="none" w:sz="0" w:space="0" w:color="auto"/>
            <w:right w:val="none" w:sz="0" w:space="0" w:color="auto"/>
          </w:divBdr>
        </w:div>
        <w:div w:id="1757290306">
          <w:marLeft w:val="0"/>
          <w:marRight w:val="0"/>
          <w:marTop w:val="0"/>
          <w:marBottom w:val="0"/>
          <w:divBdr>
            <w:top w:val="none" w:sz="0" w:space="0" w:color="auto"/>
            <w:left w:val="none" w:sz="0" w:space="0" w:color="auto"/>
            <w:bottom w:val="none" w:sz="0" w:space="0" w:color="auto"/>
            <w:right w:val="none" w:sz="0" w:space="0" w:color="auto"/>
          </w:divBdr>
        </w:div>
        <w:div w:id="631013330">
          <w:marLeft w:val="0"/>
          <w:marRight w:val="0"/>
          <w:marTop w:val="0"/>
          <w:marBottom w:val="0"/>
          <w:divBdr>
            <w:top w:val="none" w:sz="0" w:space="0" w:color="auto"/>
            <w:left w:val="none" w:sz="0" w:space="0" w:color="auto"/>
            <w:bottom w:val="none" w:sz="0" w:space="0" w:color="auto"/>
            <w:right w:val="none" w:sz="0" w:space="0" w:color="auto"/>
          </w:divBdr>
        </w:div>
        <w:div w:id="1551649858">
          <w:marLeft w:val="0"/>
          <w:marRight w:val="0"/>
          <w:marTop w:val="0"/>
          <w:marBottom w:val="0"/>
          <w:divBdr>
            <w:top w:val="none" w:sz="0" w:space="0" w:color="auto"/>
            <w:left w:val="none" w:sz="0" w:space="0" w:color="auto"/>
            <w:bottom w:val="none" w:sz="0" w:space="0" w:color="auto"/>
            <w:right w:val="none" w:sz="0" w:space="0" w:color="auto"/>
          </w:divBdr>
        </w:div>
        <w:div w:id="2053992623">
          <w:marLeft w:val="0"/>
          <w:marRight w:val="0"/>
          <w:marTop w:val="0"/>
          <w:marBottom w:val="0"/>
          <w:divBdr>
            <w:top w:val="none" w:sz="0" w:space="0" w:color="auto"/>
            <w:left w:val="none" w:sz="0" w:space="0" w:color="auto"/>
            <w:bottom w:val="none" w:sz="0" w:space="0" w:color="auto"/>
            <w:right w:val="none" w:sz="0" w:space="0" w:color="auto"/>
          </w:divBdr>
        </w:div>
        <w:div w:id="252671322">
          <w:marLeft w:val="0"/>
          <w:marRight w:val="0"/>
          <w:marTop w:val="0"/>
          <w:marBottom w:val="0"/>
          <w:divBdr>
            <w:top w:val="none" w:sz="0" w:space="0" w:color="auto"/>
            <w:left w:val="none" w:sz="0" w:space="0" w:color="auto"/>
            <w:bottom w:val="none" w:sz="0" w:space="0" w:color="auto"/>
            <w:right w:val="none" w:sz="0" w:space="0" w:color="auto"/>
          </w:divBdr>
        </w:div>
        <w:div w:id="374431173">
          <w:marLeft w:val="0"/>
          <w:marRight w:val="0"/>
          <w:marTop w:val="0"/>
          <w:marBottom w:val="0"/>
          <w:divBdr>
            <w:top w:val="none" w:sz="0" w:space="0" w:color="auto"/>
            <w:left w:val="none" w:sz="0" w:space="0" w:color="auto"/>
            <w:bottom w:val="none" w:sz="0" w:space="0" w:color="auto"/>
            <w:right w:val="none" w:sz="0" w:space="0" w:color="auto"/>
          </w:divBdr>
        </w:div>
        <w:div w:id="1809933744">
          <w:marLeft w:val="0"/>
          <w:marRight w:val="0"/>
          <w:marTop w:val="0"/>
          <w:marBottom w:val="0"/>
          <w:divBdr>
            <w:top w:val="none" w:sz="0" w:space="0" w:color="auto"/>
            <w:left w:val="none" w:sz="0" w:space="0" w:color="auto"/>
            <w:bottom w:val="none" w:sz="0" w:space="0" w:color="auto"/>
            <w:right w:val="none" w:sz="0" w:space="0" w:color="auto"/>
          </w:divBdr>
        </w:div>
        <w:div w:id="771171796">
          <w:marLeft w:val="0"/>
          <w:marRight w:val="0"/>
          <w:marTop w:val="0"/>
          <w:marBottom w:val="0"/>
          <w:divBdr>
            <w:top w:val="none" w:sz="0" w:space="0" w:color="auto"/>
            <w:left w:val="none" w:sz="0" w:space="0" w:color="auto"/>
            <w:bottom w:val="none" w:sz="0" w:space="0" w:color="auto"/>
            <w:right w:val="none" w:sz="0" w:space="0" w:color="auto"/>
          </w:divBdr>
        </w:div>
        <w:div w:id="1319844338">
          <w:marLeft w:val="0"/>
          <w:marRight w:val="0"/>
          <w:marTop w:val="0"/>
          <w:marBottom w:val="0"/>
          <w:divBdr>
            <w:top w:val="none" w:sz="0" w:space="0" w:color="auto"/>
            <w:left w:val="none" w:sz="0" w:space="0" w:color="auto"/>
            <w:bottom w:val="none" w:sz="0" w:space="0" w:color="auto"/>
            <w:right w:val="none" w:sz="0" w:space="0" w:color="auto"/>
          </w:divBdr>
        </w:div>
        <w:div w:id="360400578">
          <w:marLeft w:val="0"/>
          <w:marRight w:val="0"/>
          <w:marTop w:val="0"/>
          <w:marBottom w:val="0"/>
          <w:divBdr>
            <w:top w:val="none" w:sz="0" w:space="0" w:color="auto"/>
            <w:left w:val="none" w:sz="0" w:space="0" w:color="auto"/>
            <w:bottom w:val="none" w:sz="0" w:space="0" w:color="auto"/>
            <w:right w:val="none" w:sz="0" w:space="0" w:color="auto"/>
          </w:divBdr>
        </w:div>
        <w:div w:id="407726634">
          <w:marLeft w:val="0"/>
          <w:marRight w:val="0"/>
          <w:marTop w:val="0"/>
          <w:marBottom w:val="0"/>
          <w:divBdr>
            <w:top w:val="none" w:sz="0" w:space="0" w:color="auto"/>
            <w:left w:val="none" w:sz="0" w:space="0" w:color="auto"/>
            <w:bottom w:val="none" w:sz="0" w:space="0" w:color="auto"/>
            <w:right w:val="none" w:sz="0" w:space="0" w:color="auto"/>
          </w:divBdr>
        </w:div>
        <w:div w:id="48966354">
          <w:marLeft w:val="0"/>
          <w:marRight w:val="0"/>
          <w:marTop w:val="0"/>
          <w:marBottom w:val="0"/>
          <w:divBdr>
            <w:top w:val="none" w:sz="0" w:space="0" w:color="auto"/>
            <w:left w:val="none" w:sz="0" w:space="0" w:color="auto"/>
            <w:bottom w:val="none" w:sz="0" w:space="0" w:color="auto"/>
            <w:right w:val="none" w:sz="0" w:space="0" w:color="auto"/>
          </w:divBdr>
        </w:div>
        <w:div w:id="1119687431">
          <w:marLeft w:val="0"/>
          <w:marRight w:val="0"/>
          <w:marTop w:val="0"/>
          <w:marBottom w:val="0"/>
          <w:divBdr>
            <w:top w:val="none" w:sz="0" w:space="0" w:color="auto"/>
            <w:left w:val="none" w:sz="0" w:space="0" w:color="auto"/>
            <w:bottom w:val="none" w:sz="0" w:space="0" w:color="auto"/>
            <w:right w:val="none" w:sz="0" w:space="0" w:color="auto"/>
          </w:divBdr>
        </w:div>
        <w:div w:id="2034189438">
          <w:marLeft w:val="0"/>
          <w:marRight w:val="0"/>
          <w:marTop w:val="0"/>
          <w:marBottom w:val="0"/>
          <w:divBdr>
            <w:top w:val="none" w:sz="0" w:space="0" w:color="auto"/>
            <w:left w:val="none" w:sz="0" w:space="0" w:color="auto"/>
            <w:bottom w:val="none" w:sz="0" w:space="0" w:color="auto"/>
            <w:right w:val="none" w:sz="0" w:space="0" w:color="auto"/>
          </w:divBdr>
        </w:div>
        <w:div w:id="1149204575">
          <w:marLeft w:val="0"/>
          <w:marRight w:val="0"/>
          <w:marTop w:val="0"/>
          <w:marBottom w:val="0"/>
          <w:divBdr>
            <w:top w:val="none" w:sz="0" w:space="0" w:color="auto"/>
            <w:left w:val="none" w:sz="0" w:space="0" w:color="auto"/>
            <w:bottom w:val="none" w:sz="0" w:space="0" w:color="auto"/>
            <w:right w:val="none" w:sz="0" w:space="0" w:color="auto"/>
          </w:divBdr>
        </w:div>
        <w:div w:id="1876497717">
          <w:marLeft w:val="0"/>
          <w:marRight w:val="0"/>
          <w:marTop w:val="0"/>
          <w:marBottom w:val="0"/>
          <w:divBdr>
            <w:top w:val="none" w:sz="0" w:space="0" w:color="auto"/>
            <w:left w:val="none" w:sz="0" w:space="0" w:color="auto"/>
            <w:bottom w:val="none" w:sz="0" w:space="0" w:color="auto"/>
            <w:right w:val="none" w:sz="0" w:space="0" w:color="auto"/>
          </w:divBdr>
        </w:div>
        <w:div w:id="645013275">
          <w:marLeft w:val="0"/>
          <w:marRight w:val="0"/>
          <w:marTop w:val="0"/>
          <w:marBottom w:val="0"/>
          <w:divBdr>
            <w:top w:val="none" w:sz="0" w:space="0" w:color="auto"/>
            <w:left w:val="none" w:sz="0" w:space="0" w:color="auto"/>
            <w:bottom w:val="none" w:sz="0" w:space="0" w:color="auto"/>
            <w:right w:val="none" w:sz="0" w:space="0" w:color="auto"/>
          </w:divBdr>
        </w:div>
        <w:div w:id="1610041538">
          <w:marLeft w:val="0"/>
          <w:marRight w:val="0"/>
          <w:marTop w:val="0"/>
          <w:marBottom w:val="0"/>
          <w:divBdr>
            <w:top w:val="none" w:sz="0" w:space="0" w:color="auto"/>
            <w:left w:val="none" w:sz="0" w:space="0" w:color="auto"/>
            <w:bottom w:val="none" w:sz="0" w:space="0" w:color="auto"/>
            <w:right w:val="none" w:sz="0" w:space="0" w:color="auto"/>
          </w:divBdr>
        </w:div>
        <w:div w:id="1631398753">
          <w:marLeft w:val="0"/>
          <w:marRight w:val="0"/>
          <w:marTop w:val="0"/>
          <w:marBottom w:val="0"/>
          <w:divBdr>
            <w:top w:val="none" w:sz="0" w:space="0" w:color="auto"/>
            <w:left w:val="none" w:sz="0" w:space="0" w:color="auto"/>
            <w:bottom w:val="none" w:sz="0" w:space="0" w:color="auto"/>
            <w:right w:val="none" w:sz="0" w:space="0" w:color="auto"/>
          </w:divBdr>
        </w:div>
        <w:div w:id="1261984432">
          <w:marLeft w:val="0"/>
          <w:marRight w:val="0"/>
          <w:marTop w:val="0"/>
          <w:marBottom w:val="0"/>
          <w:divBdr>
            <w:top w:val="none" w:sz="0" w:space="0" w:color="auto"/>
            <w:left w:val="none" w:sz="0" w:space="0" w:color="auto"/>
            <w:bottom w:val="none" w:sz="0" w:space="0" w:color="auto"/>
            <w:right w:val="none" w:sz="0" w:space="0" w:color="auto"/>
          </w:divBdr>
        </w:div>
        <w:div w:id="1121221499">
          <w:marLeft w:val="0"/>
          <w:marRight w:val="0"/>
          <w:marTop w:val="0"/>
          <w:marBottom w:val="0"/>
          <w:divBdr>
            <w:top w:val="none" w:sz="0" w:space="0" w:color="auto"/>
            <w:left w:val="none" w:sz="0" w:space="0" w:color="auto"/>
            <w:bottom w:val="none" w:sz="0" w:space="0" w:color="auto"/>
            <w:right w:val="none" w:sz="0" w:space="0" w:color="auto"/>
          </w:divBdr>
        </w:div>
        <w:div w:id="1479303450">
          <w:marLeft w:val="0"/>
          <w:marRight w:val="0"/>
          <w:marTop w:val="0"/>
          <w:marBottom w:val="0"/>
          <w:divBdr>
            <w:top w:val="none" w:sz="0" w:space="0" w:color="auto"/>
            <w:left w:val="none" w:sz="0" w:space="0" w:color="auto"/>
            <w:bottom w:val="none" w:sz="0" w:space="0" w:color="auto"/>
            <w:right w:val="none" w:sz="0" w:space="0" w:color="auto"/>
          </w:divBdr>
        </w:div>
        <w:div w:id="948245657">
          <w:marLeft w:val="0"/>
          <w:marRight w:val="0"/>
          <w:marTop w:val="0"/>
          <w:marBottom w:val="0"/>
          <w:divBdr>
            <w:top w:val="none" w:sz="0" w:space="0" w:color="auto"/>
            <w:left w:val="none" w:sz="0" w:space="0" w:color="auto"/>
            <w:bottom w:val="none" w:sz="0" w:space="0" w:color="auto"/>
            <w:right w:val="none" w:sz="0" w:space="0" w:color="auto"/>
          </w:divBdr>
        </w:div>
        <w:div w:id="1189758916">
          <w:marLeft w:val="0"/>
          <w:marRight w:val="0"/>
          <w:marTop w:val="0"/>
          <w:marBottom w:val="0"/>
          <w:divBdr>
            <w:top w:val="none" w:sz="0" w:space="0" w:color="auto"/>
            <w:left w:val="none" w:sz="0" w:space="0" w:color="auto"/>
            <w:bottom w:val="none" w:sz="0" w:space="0" w:color="auto"/>
            <w:right w:val="none" w:sz="0" w:space="0" w:color="auto"/>
          </w:divBdr>
        </w:div>
        <w:div w:id="1025861314">
          <w:marLeft w:val="0"/>
          <w:marRight w:val="0"/>
          <w:marTop w:val="0"/>
          <w:marBottom w:val="0"/>
          <w:divBdr>
            <w:top w:val="none" w:sz="0" w:space="0" w:color="auto"/>
            <w:left w:val="none" w:sz="0" w:space="0" w:color="auto"/>
            <w:bottom w:val="none" w:sz="0" w:space="0" w:color="auto"/>
            <w:right w:val="none" w:sz="0" w:space="0" w:color="auto"/>
          </w:divBdr>
        </w:div>
        <w:div w:id="906918809">
          <w:marLeft w:val="0"/>
          <w:marRight w:val="0"/>
          <w:marTop w:val="0"/>
          <w:marBottom w:val="0"/>
          <w:divBdr>
            <w:top w:val="none" w:sz="0" w:space="0" w:color="auto"/>
            <w:left w:val="none" w:sz="0" w:space="0" w:color="auto"/>
            <w:bottom w:val="none" w:sz="0" w:space="0" w:color="auto"/>
            <w:right w:val="none" w:sz="0" w:space="0" w:color="auto"/>
          </w:divBdr>
        </w:div>
        <w:div w:id="597523209">
          <w:marLeft w:val="0"/>
          <w:marRight w:val="0"/>
          <w:marTop w:val="0"/>
          <w:marBottom w:val="0"/>
          <w:divBdr>
            <w:top w:val="none" w:sz="0" w:space="0" w:color="auto"/>
            <w:left w:val="none" w:sz="0" w:space="0" w:color="auto"/>
            <w:bottom w:val="none" w:sz="0" w:space="0" w:color="auto"/>
            <w:right w:val="none" w:sz="0" w:space="0" w:color="auto"/>
          </w:divBdr>
        </w:div>
        <w:div w:id="984896772">
          <w:marLeft w:val="0"/>
          <w:marRight w:val="0"/>
          <w:marTop w:val="0"/>
          <w:marBottom w:val="0"/>
          <w:divBdr>
            <w:top w:val="none" w:sz="0" w:space="0" w:color="auto"/>
            <w:left w:val="none" w:sz="0" w:space="0" w:color="auto"/>
            <w:bottom w:val="none" w:sz="0" w:space="0" w:color="auto"/>
            <w:right w:val="none" w:sz="0" w:space="0" w:color="auto"/>
          </w:divBdr>
        </w:div>
        <w:div w:id="1193298147">
          <w:marLeft w:val="0"/>
          <w:marRight w:val="0"/>
          <w:marTop w:val="0"/>
          <w:marBottom w:val="0"/>
          <w:divBdr>
            <w:top w:val="none" w:sz="0" w:space="0" w:color="auto"/>
            <w:left w:val="none" w:sz="0" w:space="0" w:color="auto"/>
            <w:bottom w:val="none" w:sz="0" w:space="0" w:color="auto"/>
            <w:right w:val="none" w:sz="0" w:space="0" w:color="auto"/>
          </w:divBdr>
        </w:div>
        <w:div w:id="1548562491">
          <w:marLeft w:val="0"/>
          <w:marRight w:val="0"/>
          <w:marTop w:val="0"/>
          <w:marBottom w:val="0"/>
          <w:divBdr>
            <w:top w:val="none" w:sz="0" w:space="0" w:color="auto"/>
            <w:left w:val="none" w:sz="0" w:space="0" w:color="auto"/>
            <w:bottom w:val="none" w:sz="0" w:space="0" w:color="auto"/>
            <w:right w:val="none" w:sz="0" w:space="0" w:color="auto"/>
          </w:divBdr>
        </w:div>
        <w:div w:id="1531727677">
          <w:marLeft w:val="0"/>
          <w:marRight w:val="0"/>
          <w:marTop w:val="0"/>
          <w:marBottom w:val="0"/>
          <w:divBdr>
            <w:top w:val="none" w:sz="0" w:space="0" w:color="auto"/>
            <w:left w:val="none" w:sz="0" w:space="0" w:color="auto"/>
            <w:bottom w:val="none" w:sz="0" w:space="0" w:color="auto"/>
            <w:right w:val="none" w:sz="0" w:space="0" w:color="auto"/>
          </w:divBdr>
        </w:div>
        <w:div w:id="1831675242">
          <w:marLeft w:val="0"/>
          <w:marRight w:val="0"/>
          <w:marTop w:val="0"/>
          <w:marBottom w:val="0"/>
          <w:divBdr>
            <w:top w:val="none" w:sz="0" w:space="0" w:color="auto"/>
            <w:left w:val="none" w:sz="0" w:space="0" w:color="auto"/>
            <w:bottom w:val="none" w:sz="0" w:space="0" w:color="auto"/>
            <w:right w:val="none" w:sz="0" w:space="0" w:color="auto"/>
          </w:divBdr>
        </w:div>
        <w:div w:id="2016036972">
          <w:marLeft w:val="0"/>
          <w:marRight w:val="0"/>
          <w:marTop w:val="0"/>
          <w:marBottom w:val="0"/>
          <w:divBdr>
            <w:top w:val="none" w:sz="0" w:space="0" w:color="auto"/>
            <w:left w:val="none" w:sz="0" w:space="0" w:color="auto"/>
            <w:bottom w:val="none" w:sz="0" w:space="0" w:color="auto"/>
            <w:right w:val="none" w:sz="0" w:space="0" w:color="auto"/>
          </w:divBdr>
        </w:div>
        <w:div w:id="1792506890">
          <w:marLeft w:val="0"/>
          <w:marRight w:val="0"/>
          <w:marTop w:val="0"/>
          <w:marBottom w:val="0"/>
          <w:divBdr>
            <w:top w:val="none" w:sz="0" w:space="0" w:color="auto"/>
            <w:left w:val="none" w:sz="0" w:space="0" w:color="auto"/>
            <w:bottom w:val="none" w:sz="0" w:space="0" w:color="auto"/>
            <w:right w:val="none" w:sz="0" w:space="0" w:color="auto"/>
          </w:divBdr>
        </w:div>
        <w:div w:id="720134342">
          <w:marLeft w:val="0"/>
          <w:marRight w:val="0"/>
          <w:marTop w:val="0"/>
          <w:marBottom w:val="0"/>
          <w:divBdr>
            <w:top w:val="none" w:sz="0" w:space="0" w:color="auto"/>
            <w:left w:val="none" w:sz="0" w:space="0" w:color="auto"/>
            <w:bottom w:val="none" w:sz="0" w:space="0" w:color="auto"/>
            <w:right w:val="none" w:sz="0" w:space="0" w:color="auto"/>
          </w:divBdr>
        </w:div>
        <w:div w:id="782110792">
          <w:marLeft w:val="0"/>
          <w:marRight w:val="0"/>
          <w:marTop w:val="0"/>
          <w:marBottom w:val="0"/>
          <w:divBdr>
            <w:top w:val="none" w:sz="0" w:space="0" w:color="auto"/>
            <w:left w:val="none" w:sz="0" w:space="0" w:color="auto"/>
            <w:bottom w:val="none" w:sz="0" w:space="0" w:color="auto"/>
            <w:right w:val="none" w:sz="0" w:space="0" w:color="auto"/>
          </w:divBdr>
        </w:div>
        <w:div w:id="644772553">
          <w:marLeft w:val="0"/>
          <w:marRight w:val="0"/>
          <w:marTop w:val="0"/>
          <w:marBottom w:val="0"/>
          <w:divBdr>
            <w:top w:val="none" w:sz="0" w:space="0" w:color="auto"/>
            <w:left w:val="none" w:sz="0" w:space="0" w:color="auto"/>
            <w:bottom w:val="none" w:sz="0" w:space="0" w:color="auto"/>
            <w:right w:val="none" w:sz="0" w:space="0" w:color="auto"/>
          </w:divBdr>
        </w:div>
        <w:div w:id="803624051">
          <w:marLeft w:val="0"/>
          <w:marRight w:val="0"/>
          <w:marTop w:val="0"/>
          <w:marBottom w:val="0"/>
          <w:divBdr>
            <w:top w:val="none" w:sz="0" w:space="0" w:color="auto"/>
            <w:left w:val="none" w:sz="0" w:space="0" w:color="auto"/>
            <w:bottom w:val="none" w:sz="0" w:space="0" w:color="auto"/>
            <w:right w:val="none" w:sz="0" w:space="0" w:color="auto"/>
          </w:divBdr>
        </w:div>
        <w:div w:id="1406105815">
          <w:marLeft w:val="0"/>
          <w:marRight w:val="0"/>
          <w:marTop w:val="0"/>
          <w:marBottom w:val="0"/>
          <w:divBdr>
            <w:top w:val="none" w:sz="0" w:space="0" w:color="auto"/>
            <w:left w:val="none" w:sz="0" w:space="0" w:color="auto"/>
            <w:bottom w:val="none" w:sz="0" w:space="0" w:color="auto"/>
            <w:right w:val="none" w:sz="0" w:space="0" w:color="auto"/>
          </w:divBdr>
        </w:div>
        <w:div w:id="1875189639">
          <w:marLeft w:val="0"/>
          <w:marRight w:val="0"/>
          <w:marTop w:val="0"/>
          <w:marBottom w:val="0"/>
          <w:divBdr>
            <w:top w:val="none" w:sz="0" w:space="0" w:color="auto"/>
            <w:left w:val="none" w:sz="0" w:space="0" w:color="auto"/>
            <w:bottom w:val="none" w:sz="0" w:space="0" w:color="auto"/>
            <w:right w:val="none" w:sz="0" w:space="0" w:color="auto"/>
          </w:divBdr>
        </w:div>
        <w:div w:id="492988184">
          <w:marLeft w:val="0"/>
          <w:marRight w:val="0"/>
          <w:marTop w:val="0"/>
          <w:marBottom w:val="0"/>
          <w:divBdr>
            <w:top w:val="none" w:sz="0" w:space="0" w:color="auto"/>
            <w:left w:val="none" w:sz="0" w:space="0" w:color="auto"/>
            <w:bottom w:val="none" w:sz="0" w:space="0" w:color="auto"/>
            <w:right w:val="none" w:sz="0" w:space="0" w:color="auto"/>
          </w:divBdr>
        </w:div>
        <w:div w:id="577590772">
          <w:marLeft w:val="0"/>
          <w:marRight w:val="0"/>
          <w:marTop w:val="0"/>
          <w:marBottom w:val="0"/>
          <w:divBdr>
            <w:top w:val="none" w:sz="0" w:space="0" w:color="auto"/>
            <w:left w:val="none" w:sz="0" w:space="0" w:color="auto"/>
            <w:bottom w:val="none" w:sz="0" w:space="0" w:color="auto"/>
            <w:right w:val="none" w:sz="0" w:space="0" w:color="auto"/>
          </w:divBdr>
        </w:div>
        <w:div w:id="98766286">
          <w:marLeft w:val="0"/>
          <w:marRight w:val="0"/>
          <w:marTop w:val="0"/>
          <w:marBottom w:val="0"/>
          <w:divBdr>
            <w:top w:val="none" w:sz="0" w:space="0" w:color="auto"/>
            <w:left w:val="none" w:sz="0" w:space="0" w:color="auto"/>
            <w:bottom w:val="none" w:sz="0" w:space="0" w:color="auto"/>
            <w:right w:val="none" w:sz="0" w:space="0" w:color="auto"/>
          </w:divBdr>
        </w:div>
        <w:div w:id="840196485">
          <w:marLeft w:val="0"/>
          <w:marRight w:val="0"/>
          <w:marTop w:val="0"/>
          <w:marBottom w:val="0"/>
          <w:divBdr>
            <w:top w:val="none" w:sz="0" w:space="0" w:color="auto"/>
            <w:left w:val="none" w:sz="0" w:space="0" w:color="auto"/>
            <w:bottom w:val="none" w:sz="0" w:space="0" w:color="auto"/>
            <w:right w:val="none" w:sz="0" w:space="0" w:color="auto"/>
          </w:divBdr>
        </w:div>
        <w:div w:id="1392921059">
          <w:marLeft w:val="0"/>
          <w:marRight w:val="0"/>
          <w:marTop w:val="0"/>
          <w:marBottom w:val="0"/>
          <w:divBdr>
            <w:top w:val="none" w:sz="0" w:space="0" w:color="auto"/>
            <w:left w:val="none" w:sz="0" w:space="0" w:color="auto"/>
            <w:bottom w:val="none" w:sz="0" w:space="0" w:color="auto"/>
            <w:right w:val="none" w:sz="0" w:space="0" w:color="auto"/>
          </w:divBdr>
        </w:div>
        <w:div w:id="853152622">
          <w:marLeft w:val="0"/>
          <w:marRight w:val="0"/>
          <w:marTop w:val="0"/>
          <w:marBottom w:val="0"/>
          <w:divBdr>
            <w:top w:val="none" w:sz="0" w:space="0" w:color="auto"/>
            <w:left w:val="none" w:sz="0" w:space="0" w:color="auto"/>
            <w:bottom w:val="none" w:sz="0" w:space="0" w:color="auto"/>
            <w:right w:val="none" w:sz="0" w:space="0" w:color="auto"/>
          </w:divBdr>
        </w:div>
        <w:div w:id="2034961660">
          <w:marLeft w:val="0"/>
          <w:marRight w:val="0"/>
          <w:marTop w:val="0"/>
          <w:marBottom w:val="0"/>
          <w:divBdr>
            <w:top w:val="none" w:sz="0" w:space="0" w:color="auto"/>
            <w:left w:val="none" w:sz="0" w:space="0" w:color="auto"/>
            <w:bottom w:val="none" w:sz="0" w:space="0" w:color="auto"/>
            <w:right w:val="none" w:sz="0" w:space="0" w:color="auto"/>
          </w:divBdr>
        </w:div>
        <w:div w:id="822087691">
          <w:marLeft w:val="0"/>
          <w:marRight w:val="0"/>
          <w:marTop w:val="0"/>
          <w:marBottom w:val="0"/>
          <w:divBdr>
            <w:top w:val="none" w:sz="0" w:space="0" w:color="auto"/>
            <w:left w:val="none" w:sz="0" w:space="0" w:color="auto"/>
            <w:bottom w:val="none" w:sz="0" w:space="0" w:color="auto"/>
            <w:right w:val="none" w:sz="0" w:space="0" w:color="auto"/>
          </w:divBdr>
        </w:div>
        <w:div w:id="340088532">
          <w:marLeft w:val="0"/>
          <w:marRight w:val="0"/>
          <w:marTop w:val="0"/>
          <w:marBottom w:val="0"/>
          <w:divBdr>
            <w:top w:val="none" w:sz="0" w:space="0" w:color="auto"/>
            <w:left w:val="none" w:sz="0" w:space="0" w:color="auto"/>
            <w:bottom w:val="none" w:sz="0" w:space="0" w:color="auto"/>
            <w:right w:val="none" w:sz="0" w:space="0" w:color="auto"/>
          </w:divBdr>
        </w:div>
        <w:div w:id="790787528">
          <w:marLeft w:val="0"/>
          <w:marRight w:val="0"/>
          <w:marTop w:val="0"/>
          <w:marBottom w:val="0"/>
          <w:divBdr>
            <w:top w:val="none" w:sz="0" w:space="0" w:color="auto"/>
            <w:left w:val="none" w:sz="0" w:space="0" w:color="auto"/>
            <w:bottom w:val="none" w:sz="0" w:space="0" w:color="auto"/>
            <w:right w:val="none" w:sz="0" w:space="0" w:color="auto"/>
          </w:divBdr>
        </w:div>
        <w:div w:id="738477878">
          <w:marLeft w:val="0"/>
          <w:marRight w:val="0"/>
          <w:marTop w:val="0"/>
          <w:marBottom w:val="0"/>
          <w:divBdr>
            <w:top w:val="none" w:sz="0" w:space="0" w:color="auto"/>
            <w:left w:val="none" w:sz="0" w:space="0" w:color="auto"/>
            <w:bottom w:val="none" w:sz="0" w:space="0" w:color="auto"/>
            <w:right w:val="none" w:sz="0" w:space="0" w:color="auto"/>
          </w:divBdr>
        </w:div>
        <w:div w:id="171644882">
          <w:marLeft w:val="0"/>
          <w:marRight w:val="0"/>
          <w:marTop w:val="0"/>
          <w:marBottom w:val="0"/>
          <w:divBdr>
            <w:top w:val="none" w:sz="0" w:space="0" w:color="auto"/>
            <w:left w:val="none" w:sz="0" w:space="0" w:color="auto"/>
            <w:bottom w:val="none" w:sz="0" w:space="0" w:color="auto"/>
            <w:right w:val="none" w:sz="0" w:space="0" w:color="auto"/>
          </w:divBdr>
        </w:div>
        <w:div w:id="1553079876">
          <w:marLeft w:val="0"/>
          <w:marRight w:val="0"/>
          <w:marTop w:val="0"/>
          <w:marBottom w:val="0"/>
          <w:divBdr>
            <w:top w:val="none" w:sz="0" w:space="0" w:color="auto"/>
            <w:left w:val="none" w:sz="0" w:space="0" w:color="auto"/>
            <w:bottom w:val="none" w:sz="0" w:space="0" w:color="auto"/>
            <w:right w:val="none" w:sz="0" w:space="0" w:color="auto"/>
          </w:divBdr>
        </w:div>
        <w:div w:id="418449803">
          <w:marLeft w:val="0"/>
          <w:marRight w:val="0"/>
          <w:marTop w:val="0"/>
          <w:marBottom w:val="0"/>
          <w:divBdr>
            <w:top w:val="none" w:sz="0" w:space="0" w:color="auto"/>
            <w:left w:val="none" w:sz="0" w:space="0" w:color="auto"/>
            <w:bottom w:val="none" w:sz="0" w:space="0" w:color="auto"/>
            <w:right w:val="none" w:sz="0" w:space="0" w:color="auto"/>
          </w:divBdr>
        </w:div>
        <w:div w:id="487747844">
          <w:marLeft w:val="0"/>
          <w:marRight w:val="0"/>
          <w:marTop w:val="0"/>
          <w:marBottom w:val="0"/>
          <w:divBdr>
            <w:top w:val="none" w:sz="0" w:space="0" w:color="auto"/>
            <w:left w:val="none" w:sz="0" w:space="0" w:color="auto"/>
            <w:bottom w:val="none" w:sz="0" w:space="0" w:color="auto"/>
            <w:right w:val="none" w:sz="0" w:space="0" w:color="auto"/>
          </w:divBdr>
        </w:div>
        <w:div w:id="1601373752">
          <w:marLeft w:val="0"/>
          <w:marRight w:val="0"/>
          <w:marTop w:val="0"/>
          <w:marBottom w:val="0"/>
          <w:divBdr>
            <w:top w:val="none" w:sz="0" w:space="0" w:color="auto"/>
            <w:left w:val="none" w:sz="0" w:space="0" w:color="auto"/>
            <w:bottom w:val="none" w:sz="0" w:space="0" w:color="auto"/>
            <w:right w:val="none" w:sz="0" w:space="0" w:color="auto"/>
          </w:divBdr>
        </w:div>
        <w:div w:id="768424767">
          <w:marLeft w:val="0"/>
          <w:marRight w:val="0"/>
          <w:marTop w:val="0"/>
          <w:marBottom w:val="0"/>
          <w:divBdr>
            <w:top w:val="none" w:sz="0" w:space="0" w:color="auto"/>
            <w:left w:val="none" w:sz="0" w:space="0" w:color="auto"/>
            <w:bottom w:val="none" w:sz="0" w:space="0" w:color="auto"/>
            <w:right w:val="none" w:sz="0" w:space="0" w:color="auto"/>
          </w:divBdr>
        </w:div>
        <w:div w:id="2108773794">
          <w:marLeft w:val="0"/>
          <w:marRight w:val="0"/>
          <w:marTop w:val="0"/>
          <w:marBottom w:val="0"/>
          <w:divBdr>
            <w:top w:val="none" w:sz="0" w:space="0" w:color="auto"/>
            <w:left w:val="none" w:sz="0" w:space="0" w:color="auto"/>
            <w:bottom w:val="none" w:sz="0" w:space="0" w:color="auto"/>
            <w:right w:val="none" w:sz="0" w:space="0" w:color="auto"/>
          </w:divBdr>
        </w:div>
        <w:div w:id="977108023">
          <w:marLeft w:val="0"/>
          <w:marRight w:val="0"/>
          <w:marTop w:val="0"/>
          <w:marBottom w:val="0"/>
          <w:divBdr>
            <w:top w:val="none" w:sz="0" w:space="0" w:color="auto"/>
            <w:left w:val="none" w:sz="0" w:space="0" w:color="auto"/>
            <w:bottom w:val="none" w:sz="0" w:space="0" w:color="auto"/>
            <w:right w:val="none" w:sz="0" w:space="0" w:color="auto"/>
          </w:divBdr>
        </w:div>
        <w:div w:id="149710382">
          <w:marLeft w:val="0"/>
          <w:marRight w:val="0"/>
          <w:marTop w:val="0"/>
          <w:marBottom w:val="0"/>
          <w:divBdr>
            <w:top w:val="none" w:sz="0" w:space="0" w:color="auto"/>
            <w:left w:val="none" w:sz="0" w:space="0" w:color="auto"/>
            <w:bottom w:val="none" w:sz="0" w:space="0" w:color="auto"/>
            <w:right w:val="none" w:sz="0" w:space="0" w:color="auto"/>
          </w:divBdr>
        </w:div>
        <w:div w:id="665522248">
          <w:marLeft w:val="0"/>
          <w:marRight w:val="0"/>
          <w:marTop w:val="0"/>
          <w:marBottom w:val="0"/>
          <w:divBdr>
            <w:top w:val="none" w:sz="0" w:space="0" w:color="auto"/>
            <w:left w:val="none" w:sz="0" w:space="0" w:color="auto"/>
            <w:bottom w:val="none" w:sz="0" w:space="0" w:color="auto"/>
            <w:right w:val="none" w:sz="0" w:space="0" w:color="auto"/>
          </w:divBdr>
        </w:div>
        <w:div w:id="759061254">
          <w:marLeft w:val="0"/>
          <w:marRight w:val="0"/>
          <w:marTop w:val="0"/>
          <w:marBottom w:val="0"/>
          <w:divBdr>
            <w:top w:val="none" w:sz="0" w:space="0" w:color="auto"/>
            <w:left w:val="none" w:sz="0" w:space="0" w:color="auto"/>
            <w:bottom w:val="none" w:sz="0" w:space="0" w:color="auto"/>
            <w:right w:val="none" w:sz="0" w:space="0" w:color="auto"/>
          </w:divBdr>
        </w:div>
        <w:div w:id="441146611">
          <w:marLeft w:val="0"/>
          <w:marRight w:val="0"/>
          <w:marTop w:val="0"/>
          <w:marBottom w:val="0"/>
          <w:divBdr>
            <w:top w:val="none" w:sz="0" w:space="0" w:color="auto"/>
            <w:left w:val="none" w:sz="0" w:space="0" w:color="auto"/>
            <w:bottom w:val="none" w:sz="0" w:space="0" w:color="auto"/>
            <w:right w:val="none" w:sz="0" w:space="0" w:color="auto"/>
          </w:divBdr>
        </w:div>
        <w:div w:id="1891456947">
          <w:marLeft w:val="0"/>
          <w:marRight w:val="0"/>
          <w:marTop w:val="0"/>
          <w:marBottom w:val="0"/>
          <w:divBdr>
            <w:top w:val="none" w:sz="0" w:space="0" w:color="auto"/>
            <w:left w:val="none" w:sz="0" w:space="0" w:color="auto"/>
            <w:bottom w:val="none" w:sz="0" w:space="0" w:color="auto"/>
            <w:right w:val="none" w:sz="0" w:space="0" w:color="auto"/>
          </w:divBdr>
        </w:div>
        <w:div w:id="2141536352">
          <w:marLeft w:val="0"/>
          <w:marRight w:val="0"/>
          <w:marTop w:val="0"/>
          <w:marBottom w:val="0"/>
          <w:divBdr>
            <w:top w:val="none" w:sz="0" w:space="0" w:color="auto"/>
            <w:left w:val="none" w:sz="0" w:space="0" w:color="auto"/>
            <w:bottom w:val="none" w:sz="0" w:space="0" w:color="auto"/>
            <w:right w:val="none" w:sz="0" w:space="0" w:color="auto"/>
          </w:divBdr>
        </w:div>
        <w:div w:id="1286690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althit.gov/sites/default/files/c-cda_and_meaningfulusecertifica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tes.ohie.org/2015-05-05_SHR_Community_Call" TargetMode="External"/><Relationship Id="rId5" Type="http://schemas.openxmlformats.org/officeDocument/2006/relationships/hyperlink" Target="http://www.conferenceplayback.com/stream/92366024/79535401.mp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tariro</dc:creator>
  <cp:keywords/>
  <dc:description/>
  <cp:lastModifiedBy>tariro</cp:lastModifiedBy>
  <cp:revision>3</cp:revision>
  <dcterms:created xsi:type="dcterms:W3CDTF">2015-05-06T12:47:00Z</dcterms:created>
  <dcterms:modified xsi:type="dcterms:W3CDTF">2015-05-06T13:23:00Z</dcterms:modified>
</cp:coreProperties>
</file>